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57CE" w14:textId="77777777" w:rsidR="00BE56AD" w:rsidRDefault="00A716AB">
      <w:pPr>
        <w:tabs>
          <w:tab w:val="left" w:pos="720"/>
          <w:tab w:val="right" w:pos="9360"/>
        </w:tabs>
        <w:ind w:right="640"/>
        <w:rPr>
          <w:rFonts w:ascii="Cochin" w:hAnsi="Cochin"/>
          <w:b/>
          <w:color w:val="000000"/>
          <w:sz w:val="20"/>
        </w:rPr>
      </w:pPr>
      <w:r w:rsidRPr="00214F81">
        <w:rPr>
          <w:rFonts w:ascii="Cochin" w:hAnsi="Cochin"/>
          <w:b/>
          <w:color w:val="000000"/>
          <w:sz w:val="20"/>
        </w:rPr>
        <w:t>Dr. Yasmin Syed</w:t>
      </w:r>
    </w:p>
    <w:p w14:paraId="1B969792" w14:textId="000EC796" w:rsidR="00A716AB" w:rsidRPr="00BE56AD" w:rsidRDefault="00E616B8" w:rsidP="00BE56AD">
      <w:pPr>
        <w:tabs>
          <w:tab w:val="left" w:pos="7560"/>
          <w:tab w:val="right" w:pos="9360"/>
        </w:tabs>
        <w:ind w:right="640"/>
        <w:rPr>
          <w:rFonts w:ascii="Cochin" w:hAnsi="Cochin"/>
          <w:b/>
          <w:color w:val="000000"/>
          <w:sz w:val="20"/>
        </w:rPr>
      </w:pPr>
      <w:r w:rsidRPr="00214F81">
        <w:rPr>
          <w:rFonts w:ascii="Cochin" w:hAnsi="Cochin"/>
          <w:b/>
          <w:color w:val="000000"/>
          <w:sz w:val="20"/>
        </w:rPr>
        <w:t>ysyed</w:t>
      </w:r>
      <w:r w:rsidR="00A716AB" w:rsidRPr="00214F81">
        <w:rPr>
          <w:rFonts w:ascii="Cochin" w:hAnsi="Cochin"/>
          <w:b/>
          <w:color w:val="000000"/>
          <w:sz w:val="20"/>
        </w:rPr>
        <w:t>@</w:t>
      </w:r>
      <w:r w:rsidRPr="00214F81">
        <w:rPr>
          <w:rFonts w:ascii="Cochin" w:hAnsi="Cochin"/>
          <w:b/>
          <w:color w:val="000000"/>
          <w:sz w:val="20"/>
        </w:rPr>
        <w:t>berkeley.edu</w:t>
      </w:r>
    </w:p>
    <w:p w14:paraId="7B416E50" w14:textId="1A18FC2D" w:rsidR="00A716AB" w:rsidRPr="00214F81" w:rsidRDefault="00A716AB" w:rsidP="00A716AB">
      <w:pPr>
        <w:tabs>
          <w:tab w:val="left" w:pos="720"/>
          <w:tab w:val="left" w:pos="5040"/>
          <w:tab w:val="left" w:pos="6660"/>
          <w:tab w:val="right" w:pos="8640"/>
          <w:tab w:val="right" w:pos="9360"/>
        </w:tabs>
        <w:ind w:right="640"/>
        <w:jc w:val="center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b/>
          <w:color w:val="000000"/>
          <w:sz w:val="20"/>
          <w:u w:val="single"/>
        </w:rPr>
        <w:t>CURRICULUM VITA</w:t>
      </w:r>
      <w:r w:rsidR="00BE56AD">
        <w:rPr>
          <w:rFonts w:ascii="Cochin" w:hAnsi="Cochin"/>
          <w:b/>
          <w:color w:val="000000"/>
          <w:sz w:val="20"/>
          <w:u w:val="single"/>
        </w:rPr>
        <w:t>E</w:t>
      </w:r>
    </w:p>
    <w:p w14:paraId="1831EEB2" w14:textId="77777777" w:rsidR="000D25A8" w:rsidRPr="00214F81" w:rsidRDefault="00A716AB">
      <w:pPr>
        <w:tabs>
          <w:tab w:val="left" w:pos="720"/>
          <w:tab w:val="left" w:pos="396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 xml:space="preserve"> </w:t>
      </w:r>
    </w:p>
    <w:p w14:paraId="56C1941C" w14:textId="77777777" w:rsidR="000D25A8" w:rsidRPr="00214F81" w:rsidRDefault="000D25A8">
      <w:pPr>
        <w:tabs>
          <w:tab w:val="left" w:pos="720"/>
          <w:tab w:val="left" w:pos="396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</w:p>
    <w:p w14:paraId="5B5BD867" w14:textId="77777777" w:rsidR="000D25A8" w:rsidRPr="00214F81" w:rsidRDefault="000D25A8">
      <w:pPr>
        <w:tabs>
          <w:tab w:val="left" w:pos="720"/>
          <w:tab w:val="left" w:pos="396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</w:p>
    <w:p w14:paraId="6D89C646" w14:textId="77777777" w:rsidR="00A716AB" w:rsidRPr="00214F81" w:rsidRDefault="00A716AB">
      <w:pPr>
        <w:tabs>
          <w:tab w:val="left" w:pos="720"/>
          <w:tab w:val="left" w:pos="396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  <w:u w:val="single"/>
        </w:rPr>
      </w:pPr>
      <w:r w:rsidRPr="00214F81">
        <w:rPr>
          <w:rFonts w:ascii="Cochin" w:hAnsi="Cochin"/>
          <w:color w:val="000000"/>
          <w:sz w:val="20"/>
          <w:u w:val="single"/>
        </w:rPr>
        <w:t>ACADEMIC POSITIONS HELD</w:t>
      </w:r>
    </w:p>
    <w:p w14:paraId="598869FB" w14:textId="33E991AE" w:rsidR="00A716AB" w:rsidRPr="00214F81" w:rsidRDefault="00A716AB" w:rsidP="000F5E43">
      <w:pPr>
        <w:tabs>
          <w:tab w:val="left" w:pos="720"/>
          <w:tab w:val="left" w:pos="3960"/>
          <w:tab w:val="left" w:pos="6480"/>
          <w:tab w:val="right" w:pos="8640"/>
          <w:tab w:val="right" w:pos="9360"/>
        </w:tabs>
        <w:ind w:left="2160" w:right="640" w:hanging="216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>University of California, Berkeley</w:t>
      </w:r>
      <w:r w:rsidRPr="00214F81">
        <w:rPr>
          <w:rFonts w:ascii="Cochin" w:hAnsi="Cochin"/>
          <w:color w:val="000000"/>
          <w:sz w:val="20"/>
        </w:rPr>
        <w:tab/>
      </w:r>
      <w:r w:rsidR="005F47AA" w:rsidRPr="00214F81">
        <w:rPr>
          <w:rFonts w:ascii="Cochin" w:hAnsi="Cochin"/>
          <w:color w:val="000000"/>
          <w:sz w:val="20"/>
        </w:rPr>
        <w:t>Fall 2008 -</w:t>
      </w:r>
      <w:r w:rsidR="00DD28C2" w:rsidRPr="00214F81">
        <w:rPr>
          <w:rFonts w:ascii="Cochin" w:hAnsi="Cochin"/>
          <w:color w:val="000000"/>
          <w:sz w:val="20"/>
        </w:rPr>
        <w:t xml:space="preserve"> Fall 20</w:t>
      </w:r>
      <w:r w:rsidR="000F5E43">
        <w:rPr>
          <w:rFonts w:ascii="Cochin" w:hAnsi="Cochin"/>
          <w:color w:val="000000"/>
          <w:sz w:val="20"/>
        </w:rPr>
        <w:t>2</w:t>
      </w:r>
      <w:r w:rsidR="00F44148">
        <w:rPr>
          <w:rFonts w:ascii="Cochin" w:hAnsi="Cochin"/>
          <w:color w:val="000000"/>
          <w:sz w:val="20"/>
        </w:rPr>
        <w:t>3</w:t>
      </w:r>
      <w:r w:rsidRPr="00214F81">
        <w:rPr>
          <w:rFonts w:ascii="Cochin" w:hAnsi="Cochin"/>
          <w:color w:val="000000"/>
          <w:sz w:val="20"/>
        </w:rPr>
        <w:tab/>
        <w:t xml:space="preserve">Instructor in </w:t>
      </w:r>
      <w:r w:rsidR="000F5E43">
        <w:rPr>
          <w:rFonts w:ascii="Cochin" w:hAnsi="Cochin"/>
          <w:color w:val="000000"/>
          <w:sz w:val="20"/>
        </w:rPr>
        <w:t>AGRS</w:t>
      </w:r>
    </w:p>
    <w:p w14:paraId="6156BA71" w14:textId="69CFB96B" w:rsidR="00A716AB" w:rsidRPr="00214F81" w:rsidRDefault="000F5E43" w:rsidP="000F5E43">
      <w:pPr>
        <w:tabs>
          <w:tab w:val="left" w:pos="360"/>
          <w:tab w:val="left" w:pos="3960"/>
          <w:tab w:val="left" w:pos="6480"/>
          <w:tab w:val="right" w:pos="8640"/>
          <w:tab w:val="right" w:pos="9360"/>
        </w:tabs>
        <w:ind w:left="2160" w:right="640" w:hanging="2160"/>
        <w:rPr>
          <w:rFonts w:ascii="Cochin" w:hAnsi="Cochin"/>
          <w:color w:val="000000"/>
          <w:sz w:val="20"/>
        </w:rPr>
      </w:pPr>
      <w:r>
        <w:rPr>
          <w:rFonts w:ascii="Cochin" w:hAnsi="Cochin"/>
          <w:color w:val="000000"/>
          <w:sz w:val="20"/>
        </w:rPr>
        <w:tab/>
        <w:t xml:space="preserve">(Fall Program for </w:t>
      </w:r>
      <w:r w:rsidR="00A546EA">
        <w:rPr>
          <w:rFonts w:ascii="Cochin" w:hAnsi="Cochin"/>
          <w:color w:val="000000"/>
          <w:sz w:val="20"/>
        </w:rPr>
        <w:t>First Semester</w:t>
      </w:r>
      <w:r>
        <w:rPr>
          <w:rFonts w:ascii="Cochin" w:hAnsi="Cochin"/>
          <w:color w:val="000000"/>
          <w:sz w:val="20"/>
        </w:rPr>
        <w:t>)</w:t>
      </w:r>
    </w:p>
    <w:p w14:paraId="413982A4" w14:textId="77777777" w:rsidR="00910765" w:rsidRDefault="00910765" w:rsidP="00A716AB">
      <w:pPr>
        <w:tabs>
          <w:tab w:val="left" w:pos="720"/>
          <w:tab w:val="left" w:pos="3960"/>
          <w:tab w:val="left" w:pos="6480"/>
          <w:tab w:val="right" w:pos="8640"/>
          <w:tab w:val="right" w:pos="9360"/>
        </w:tabs>
        <w:ind w:left="6480" w:right="640" w:hanging="6480"/>
        <w:rPr>
          <w:rFonts w:ascii="Cochin" w:hAnsi="Cochin"/>
          <w:color w:val="000000"/>
          <w:sz w:val="20"/>
        </w:rPr>
      </w:pPr>
    </w:p>
    <w:p w14:paraId="18E3CECC" w14:textId="20499C7A" w:rsidR="00910765" w:rsidRDefault="00910765" w:rsidP="00A716AB">
      <w:pPr>
        <w:tabs>
          <w:tab w:val="left" w:pos="720"/>
          <w:tab w:val="left" w:pos="3960"/>
          <w:tab w:val="left" w:pos="6480"/>
          <w:tab w:val="right" w:pos="8640"/>
          <w:tab w:val="right" w:pos="9360"/>
        </w:tabs>
        <w:ind w:left="6480" w:right="640" w:hanging="648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>University of California, Berkeley</w:t>
      </w:r>
      <w:r>
        <w:rPr>
          <w:rFonts w:ascii="Cochin" w:hAnsi="Cochin"/>
          <w:color w:val="000000"/>
          <w:sz w:val="20"/>
        </w:rPr>
        <w:tab/>
        <w:t>Fall 2004 – Fall 202</w:t>
      </w:r>
      <w:r w:rsidR="00F44148">
        <w:rPr>
          <w:rFonts w:ascii="Cochin" w:hAnsi="Cochin"/>
          <w:color w:val="000000"/>
          <w:sz w:val="20"/>
        </w:rPr>
        <w:t>3</w:t>
      </w:r>
      <w:r>
        <w:rPr>
          <w:rFonts w:ascii="Cochin" w:hAnsi="Cochin"/>
          <w:color w:val="000000"/>
          <w:sz w:val="20"/>
        </w:rPr>
        <w:tab/>
        <w:t xml:space="preserve">lecturer in </w:t>
      </w:r>
      <w:proofErr w:type="gramStart"/>
      <w:r>
        <w:rPr>
          <w:rFonts w:ascii="Cochin" w:hAnsi="Cochin"/>
          <w:color w:val="000000"/>
          <w:sz w:val="20"/>
        </w:rPr>
        <w:t>AGRS</w:t>
      </w:r>
      <w:proofErr w:type="gramEnd"/>
    </w:p>
    <w:p w14:paraId="5602CD83" w14:textId="3E37589C" w:rsidR="00910765" w:rsidRDefault="00910765" w:rsidP="00910765">
      <w:pPr>
        <w:tabs>
          <w:tab w:val="left" w:pos="360"/>
          <w:tab w:val="left" w:pos="3960"/>
          <w:tab w:val="left" w:pos="6480"/>
          <w:tab w:val="right" w:pos="8640"/>
          <w:tab w:val="right" w:pos="9360"/>
        </w:tabs>
        <w:ind w:left="6480" w:right="640" w:hanging="6480"/>
        <w:rPr>
          <w:rFonts w:ascii="Cochin" w:hAnsi="Cochin"/>
          <w:color w:val="000000"/>
          <w:sz w:val="20"/>
        </w:rPr>
      </w:pPr>
      <w:r>
        <w:rPr>
          <w:rFonts w:ascii="Cochin" w:hAnsi="Cochin"/>
          <w:color w:val="000000"/>
          <w:sz w:val="20"/>
        </w:rPr>
        <w:tab/>
        <w:t>(department of AGRS)</w:t>
      </w:r>
    </w:p>
    <w:p w14:paraId="2F99FED2" w14:textId="77777777" w:rsidR="00910765" w:rsidRDefault="00910765" w:rsidP="00A716AB">
      <w:pPr>
        <w:tabs>
          <w:tab w:val="left" w:pos="720"/>
          <w:tab w:val="left" w:pos="3960"/>
          <w:tab w:val="left" w:pos="6480"/>
          <w:tab w:val="right" w:pos="8640"/>
          <w:tab w:val="right" w:pos="9360"/>
        </w:tabs>
        <w:ind w:left="6480" w:right="640" w:hanging="6480"/>
        <w:rPr>
          <w:rFonts w:ascii="Cochin" w:hAnsi="Cochin"/>
          <w:color w:val="000000"/>
          <w:sz w:val="20"/>
        </w:rPr>
      </w:pPr>
    </w:p>
    <w:p w14:paraId="573B6F58" w14:textId="736DF6F0" w:rsidR="00A716AB" w:rsidRPr="00214F81" w:rsidRDefault="00A716AB" w:rsidP="00A716AB">
      <w:pPr>
        <w:tabs>
          <w:tab w:val="left" w:pos="720"/>
          <w:tab w:val="left" w:pos="3960"/>
          <w:tab w:val="left" w:pos="6480"/>
          <w:tab w:val="right" w:pos="8640"/>
          <w:tab w:val="right" w:pos="9360"/>
        </w:tabs>
        <w:ind w:left="6480" w:right="640" w:hanging="648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>Ohio State University, Columbus</w:t>
      </w:r>
      <w:r w:rsidRPr="00214F81">
        <w:rPr>
          <w:rFonts w:ascii="Cochin" w:hAnsi="Cochin"/>
          <w:color w:val="000000"/>
          <w:sz w:val="20"/>
        </w:rPr>
        <w:tab/>
      </w:r>
      <w:r w:rsidR="00573323">
        <w:rPr>
          <w:rFonts w:ascii="Cochin" w:hAnsi="Cochin"/>
          <w:color w:val="000000"/>
          <w:sz w:val="20"/>
        </w:rPr>
        <w:t>Fall</w:t>
      </w:r>
      <w:r w:rsidRPr="00214F81">
        <w:rPr>
          <w:rFonts w:ascii="Cochin" w:hAnsi="Cochin"/>
          <w:color w:val="000000"/>
          <w:sz w:val="20"/>
        </w:rPr>
        <w:t xml:space="preserve"> 2005 – </w:t>
      </w:r>
      <w:r w:rsidR="00573323">
        <w:rPr>
          <w:rFonts w:ascii="Cochin" w:hAnsi="Cochin"/>
          <w:color w:val="000000"/>
          <w:sz w:val="20"/>
        </w:rPr>
        <w:t>Spring</w:t>
      </w:r>
      <w:r w:rsidRPr="00214F81">
        <w:rPr>
          <w:rFonts w:ascii="Cochin" w:hAnsi="Cochin"/>
          <w:color w:val="000000"/>
          <w:sz w:val="20"/>
        </w:rPr>
        <w:t xml:space="preserve"> 2006</w:t>
      </w:r>
      <w:r w:rsidRPr="00214F81">
        <w:rPr>
          <w:rFonts w:ascii="Cochin" w:hAnsi="Cochin"/>
          <w:color w:val="000000"/>
          <w:sz w:val="20"/>
        </w:rPr>
        <w:tab/>
        <w:t>Visiting Assistant Professor of Classics</w:t>
      </w:r>
    </w:p>
    <w:p w14:paraId="07A5A96A" w14:textId="388867EA" w:rsidR="00A716AB" w:rsidRPr="00214F81" w:rsidRDefault="00A716AB">
      <w:pPr>
        <w:tabs>
          <w:tab w:val="left" w:pos="720"/>
          <w:tab w:val="left" w:pos="3960"/>
          <w:tab w:val="left" w:pos="64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>Stanford University</w:t>
      </w:r>
      <w:r w:rsidRPr="00214F81">
        <w:rPr>
          <w:rFonts w:ascii="Cochin" w:hAnsi="Cochin"/>
          <w:color w:val="000000"/>
          <w:sz w:val="20"/>
        </w:rPr>
        <w:tab/>
      </w:r>
      <w:r w:rsidR="00DF1BF3">
        <w:rPr>
          <w:rFonts w:ascii="Cochin" w:hAnsi="Cochin"/>
          <w:color w:val="000000"/>
          <w:sz w:val="20"/>
        </w:rPr>
        <w:t xml:space="preserve">Fall </w:t>
      </w:r>
      <w:r w:rsidRPr="00214F81">
        <w:rPr>
          <w:rFonts w:ascii="Cochin" w:hAnsi="Cochin"/>
          <w:color w:val="000000"/>
          <w:sz w:val="20"/>
        </w:rPr>
        <w:t xml:space="preserve">1997- </w:t>
      </w:r>
      <w:r w:rsidR="00DF1BF3">
        <w:rPr>
          <w:rFonts w:ascii="Cochin" w:hAnsi="Cochin"/>
          <w:color w:val="000000"/>
          <w:sz w:val="20"/>
        </w:rPr>
        <w:t>Fall</w:t>
      </w:r>
      <w:r w:rsidRPr="00214F81">
        <w:rPr>
          <w:rFonts w:ascii="Cochin" w:hAnsi="Cochin"/>
          <w:color w:val="000000"/>
          <w:sz w:val="20"/>
        </w:rPr>
        <w:t xml:space="preserve"> 2002</w:t>
      </w:r>
      <w:r w:rsidRPr="00214F81">
        <w:rPr>
          <w:rFonts w:ascii="Cochin" w:hAnsi="Cochin"/>
          <w:color w:val="000000"/>
          <w:sz w:val="20"/>
        </w:rPr>
        <w:tab/>
        <w:t>Assistant Professor of Classics</w:t>
      </w:r>
    </w:p>
    <w:p w14:paraId="7960EA93" w14:textId="77777777" w:rsidR="00A716AB" w:rsidRPr="00214F81" w:rsidRDefault="00A716AB">
      <w:pPr>
        <w:tabs>
          <w:tab w:val="left" w:pos="720"/>
          <w:tab w:val="left" w:pos="3960"/>
          <w:tab w:val="left" w:pos="6480"/>
          <w:tab w:val="right" w:pos="8640"/>
          <w:tab w:val="right" w:pos="9360"/>
        </w:tabs>
        <w:ind w:left="2160" w:right="640" w:hanging="2160"/>
        <w:rPr>
          <w:rFonts w:ascii="Cochin" w:hAnsi="Cochin"/>
          <w:color w:val="000000"/>
          <w:sz w:val="20"/>
        </w:rPr>
      </w:pPr>
    </w:p>
    <w:p w14:paraId="1613FA8A" w14:textId="77777777" w:rsidR="000D25A8" w:rsidRPr="00214F81" w:rsidRDefault="000D25A8">
      <w:pPr>
        <w:tabs>
          <w:tab w:val="left" w:pos="720"/>
          <w:tab w:val="left" w:pos="4320"/>
          <w:tab w:val="left" w:pos="612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  <w:u w:val="single"/>
        </w:rPr>
      </w:pPr>
    </w:p>
    <w:p w14:paraId="177F2F1E" w14:textId="77777777" w:rsidR="00A716AB" w:rsidRPr="00214F81" w:rsidRDefault="00A716AB">
      <w:pPr>
        <w:tabs>
          <w:tab w:val="left" w:pos="720"/>
          <w:tab w:val="left" w:pos="4320"/>
          <w:tab w:val="left" w:pos="612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  <w:u w:val="single"/>
        </w:rPr>
      </w:pPr>
      <w:r w:rsidRPr="00214F81">
        <w:rPr>
          <w:rFonts w:ascii="Cochin" w:hAnsi="Cochin"/>
          <w:color w:val="000000"/>
          <w:sz w:val="20"/>
          <w:u w:val="single"/>
        </w:rPr>
        <w:t>EDUCATION</w:t>
      </w:r>
    </w:p>
    <w:p w14:paraId="053F411B" w14:textId="77777777" w:rsidR="00A716AB" w:rsidRPr="00214F81" w:rsidRDefault="00A716AB">
      <w:pPr>
        <w:tabs>
          <w:tab w:val="left" w:pos="720"/>
          <w:tab w:val="left" w:pos="3960"/>
          <w:tab w:val="left" w:pos="576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>University of California, Berkeley</w:t>
      </w:r>
      <w:r w:rsidRPr="00214F81">
        <w:rPr>
          <w:rFonts w:ascii="Cochin" w:hAnsi="Cochin"/>
          <w:color w:val="000000"/>
          <w:sz w:val="20"/>
        </w:rPr>
        <w:tab/>
        <w:t>1991-1997</w:t>
      </w:r>
      <w:r w:rsidRPr="00214F81">
        <w:rPr>
          <w:rFonts w:ascii="Cochin" w:hAnsi="Cochin"/>
          <w:color w:val="000000"/>
          <w:sz w:val="20"/>
        </w:rPr>
        <w:tab/>
        <w:t>PhD in Classics</w:t>
      </w:r>
    </w:p>
    <w:p w14:paraId="01EE4F9C" w14:textId="77777777" w:rsidR="00811A97" w:rsidRDefault="00A716AB" w:rsidP="00811A97">
      <w:pPr>
        <w:tabs>
          <w:tab w:val="left" w:pos="720"/>
          <w:tab w:val="left" w:pos="3960"/>
          <w:tab w:val="left" w:pos="5760"/>
          <w:tab w:val="right" w:pos="8640"/>
          <w:tab w:val="right" w:pos="9360"/>
        </w:tabs>
        <w:ind w:left="2160" w:right="640" w:hanging="2160"/>
        <w:rPr>
          <w:rFonts w:ascii="Cochin" w:hAnsi="Cochin"/>
          <w:color w:val="000000"/>
          <w:sz w:val="20"/>
        </w:rPr>
      </w:pPr>
      <w:proofErr w:type="spellStart"/>
      <w:r w:rsidRPr="00214F81">
        <w:rPr>
          <w:rFonts w:ascii="Cochin" w:hAnsi="Cochin"/>
          <w:color w:val="000000"/>
          <w:sz w:val="20"/>
        </w:rPr>
        <w:t>Freie</w:t>
      </w:r>
      <w:proofErr w:type="spellEnd"/>
      <w:r w:rsidRPr="00214F81">
        <w:rPr>
          <w:rFonts w:ascii="Cochin" w:hAnsi="Cochin"/>
          <w:color w:val="000000"/>
          <w:sz w:val="20"/>
        </w:rPr>
        <w:t xml:space="preserve"> Universität Berlin</w:t>
      </w:r>
      <w:r w:rsidRPr="00214F81">
        <w:rPr>
          <w:rFonts w:ascii="Cochin" w:hAnsi="Cochin"/>
          <w:color w:val="000000"/>
          <w:sz w:val="20"/>
        </w:rPr>
        <w:tab/>
      </w:r>
      <w:r w:rsidR="00811A97">
        <w:rPr>
          <w:rFonts w:ascii="Cochin" w:hAnsi="Cochin"/>
          <w:color w:val="000000"/>
          <w:sz w:val="20"/>
        </w:rPr>
        <w:tab/>
      </w:r>
      <w:r w:rsidRPr="00214F81">
        <w:rPr>
          <w:rFonts w:ascii="Cochin" w:hAnsi="Cochin"/>
          <w:color w:val="000000"/>
          <w:sz w:val="20"/>
        </w:rPr>
        <w:t>1988-1991</w:t>
      </w:r>
      <w:r w:rsidRPr="00214F81">
        <w:rPr>
          <w:rFonts w:ascii="Cochin" w:hAnsi="Cochin"/>
          <w:color w:val="000000"/>
          <w:sz w:val="20"/>
        </w:rPr>
        <w:tab/>
      </w:r>
      <w:proofErr w:type="spellStart"/>
      <w:r w:rsidRPr="00214F81">
        <w:rPr>
          <w:rFonts w:ascii="Cochin" w:hAnsi="Cochin"/>
          <w:color w:val="000000"/>
          <w:sz w:val="20"/>
        </w:rPr>
        <w:t>Staatsexamen</w:t>
      </w:r>
      <w:proofErr w:type="spellEnd"/>
      <w:r w:rsidR="00811A97">
        <w:rPr>
          <w:rFonts w:ascii="Cochin" w:hAnsi="Cochin"/>
          <w:color w:val="000000"/>
          <w:sz w:val="20"/>
        </w:rPr>
        <w:t xml:space="preserve"> (Latin Literature and</w:t>
      </w:r>
    </w:p>
    <w:p w14:paraId="66B16CEB" w14:textId="0E5DA3FE" w:rsidR="00A716AB" w:rsidRPr="00214F81" w:rsidRDefault="00811A97" w:rsidP="00811A97">
      <w:pPr>
        <w:tabs>
          <w:tab w:val="left" w:pos="720"/>
          <w:tab w:val="left" w:pos="3960"/>
          <w:tab w:val="left" w:pos="5760"/>
          <w:tab w:val="right" w:pos="8640"/>
          <w:tab w:val="right" w:pos="9360"/>
        </w:tabs>
        <w:ind w:left="2160" w:right="640" w:hanging="2160"/>
        <w:rPr>
          <w:rFonts w:ascii="Cochin" w:hAnsi="Cochin"/>
          <w:color w:val="000000"/>
          <w:sz w:val="20"/>
        </w:rPr>
      </w:pPr>
      <w:r>
        <w:rPr>
          <w:rFonts w:ascii="Cochin" w:hAnsi="Cochin"/>
          <w:color w:val="000000"/>
          <w:sz w:val="20"/>
        </w:rPr>
        <w:tab/>
      </w:r>
      <w:r>
        <w:rPr>
          <w:rFonts w:ascii="Cochin" w:hAnsi="Cochin"/>
          <w:color w:val="000000"/>
          <w:sz w:val="20"/>
        </w:rPr>
        <w:tab/>
      </w:r>
      <w:r>
        <w:rPr>
          <w:rFonts w:ascii="Cochin" w:hAnsi="Cochin"/>
          <w:color w:val="000000"/>
          <w:sz w:val="20"/>
        </w:rPr>
        <w:tab/>
      </w:r>
      <w:r>
        <w:rPr>
          <w:rFonts w:ascii="Cochin" w:hAnsi="Cochin"/>
          <w:color w:val="000000"/>
          <w:sz w:val="20"/>
        </w:rPr>
        <w:tab/>
        <w:t>Mathematics/</w:t>
      </w:r>
      <w:r w:rsidR="00A716AB" w:rsidRPr="00214F81">
        <w:rPr>
          <w:rFonts w:ascii="Cochin" w:hAnsi="Cochin"/>
          <w:color w:val="000000"/>
          <w:sz w:val="20"/>
        </w:rPr>
        <w:t>equivalent of M.A.)</w:t>
      </w:r>
    </w:p>
    <w:p w14:paraId="3FAC517B" w14:textId="77777777" w:rsidR="00A716AB" w:rsidRPr="00214F81" w:rsidRDefault="00A716AB">
      <w:pPr>
        <w:tabs>
          <w:tab w:val="left" w:pos="720"/>
          <w:tab w:val="left" w:pos="3960"/>
          <w:tab w:val="left" w:pos="4680"/>
          <w:tab w:val="left" w:pos="576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>Cambridge University</w:t>
      </w:r>
      <w:r w:rsidRPr="00214F81">
        <w:rPr>
          <w:rFonts w:ascii="Cochin" w:hAnsi="Cochin"/>
          <w:color w:val="000000"/>
          <w:sz w:val="20"/>
        </w:rPr>
        <w:tab/>
        <w:t>1987-1988</w:t>
      </w:r>
    </w:p>
    <w:p w14:paraId="50BEBAEB" w14:textId="77777777" w:rsidR="00A716AB" w:rsidRPr="00214F81" w:rsidRDefault="00A716AB">
      <w:pPr>
        <w:tabs>
          <w:tab w:val="left" w:pos="720"/>
          <w:tab w:val="left" w:pos="3960"/>
          <w:tab w:val="left" w:pos="4680"/>
          <w:tab w:val="left" w:pos="576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proofErr w:type="spellStart"/>
      <w:r w:rsidRPr="00214F81">
        <w:rPr>
          <w:rFonts w:ascii="Cochin" w:hAnsi="Cochin"/>
          <w:color w:val="000000"/>
          <w:sz w:val="20"/>
        </w:rPr>
        <w:t>Freie</w:t>
      </w:r>
      <w:proofErr w:type="spellEnd"/>
      <w:r w:rsidRPr="00214F81">
        <w:rPr>
          <w:rFonts w:ascii="Cochin" w:hAnsi="Cochin"/>
          <w:color w:val="000000"/>
          <w:sz w:val="20"/>
        </w:rPr>
        <w:t xml:space="preserve"> Universität Berlin</w:t>
      </w:r>
      <w:r w:rsidRPr="00214F81">
        <w:rPr>
          <w:rFonts w:ascii="Cochin" w:hAnsi="Cochin"/>
          <w:color w:val="000000"/>
          <w:sz w:val="20"/>
        </w:rPr>
        <w:tab/>
        <w:t>1983-1987</w:t>
      </w:r>
    </w:p>
    <w:p w14:paraId="40159E0A" w14:textId="77777777" w:rsidR="00A716AB" w:rsidRPr="00214F81" w:rsidRDefault="00A716AB">
      <w:pPr>
        <w:tabs>
          <w:tab w:val="left" w:pos="1080"/>
          <w:tab w:val="left" w:pos="1980"/>
          <w:tab w:val="left" w:pos="216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</w:r>
    </w:p>
    <w:p w14:paraId="185CC937" w14:textId="77777777" w:rsidR="000D25A8" w:rsidRPr="00214F81" w:rsidRDefault="000D25A8">
      <w:pPr>
        <w:tabs>
          <w:tab w:val="left" w:pos="1080"/>
          <w:tab w:val="left" w:pos="1980"/>
          <w:tab w:val="left" w:pos="216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  <w:u w:val="single"/>
        </w:rPr>
      </w:pPr>
    </w:p>
    <w:p w14:paraId="3AA005D1" w14:textId="77777777" w:rsidR="00A716AB" w:rsidRPr="00214F81" w:rsidRDefault="00A716AB">
      <w:pPr>
        <w:tabs>
          <w:tab w:val="left" w:pos="1080"/>
          <w:tab w:val="left" w:pos="1980"/>
          <w:tab w:val="left" w:pos="216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  <w:u w:val="single"/>
        </w:rPr>
      </w:pPr>
      <w:r w:rsidRPr="00214F81">
        <w:rPr>
          <w:rFonts w:ascii="Cochin" w:hAnsi="Cochin"/>
          <w:color w:val="000000"/>
          <w:sz w:val="20"/>
          <w:u w:val="single"/>
        </w:rPr>
        <w:t>FELLOWSHIPS AND PRIZES</w:t>
      </w:r>
    </w:p>
    <w:p w14:paraId="280BFDAA" w14:textId="77777777" w:rsidR="00A716AB" w:rsidRPr="00214F81" w:rsidRDefault="00A716AB">
      <w:pPr>
        <w:tabs>
          <w:tab w:val="left" w:pos="1080"/>
          <w:tab w:val="left" w:pos="1980"/>
          <w:tab w:val="left" w:pos="342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  <w:t>Mellon Dissertation Year Fellowship 1995, 1996-1997</w:t>
      </w:r>
    </w:p>
    <w:p w14:paraId="6F0F3B52" w14:textId="77777777" w:rsidR="00A716AB" w:rsidRPr="00214F81" w:rsidRDefault="00A716AB">
      <w:pPr>
        <w:tabs>
          <w:tab w:val="left" w:pos="1080"/>
          <w:tab w:val="left" w:pos="1980"/>
          <w:tab w:val="left" w:pos="342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  <w:t>Richardson Prize in Latin Prose Composition 1994</w:t>
      </w:r>
    </w:p>
    <w:p w14:paraId="3663AD74" w14:textId="77777777" w:rsidR="00A716AB" w:rsidRPr="00214F81" w:rsidRDefault="00A716AB">
      <w:pPr>
        <w:tabs>
          <w:tab w:val="left" w:pos="1080"/>
          <w:tab w:val="left" w:pos="1980"/>
          <w:tab w:val="left" w:pos="342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  <w:t>Hesperian Award in Classics 1991-1993</w:t>
      </w:r>
    </w:p>
    <w:p w14:paraId="29020DF0" w14:textId="77777777" w:rsidR="00A716AB" w:rsidRPr="00214F81" w:rsidRDefault="00A716AB">
      <w:pPr>
        <w:tabs>
          <w:tab w:val="left" w:pos="1080"/>
          <w:tab w:val="left" w:pos="1980"/>
          <w:tab w:val="left" w:pos="342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  <w:t>Heller Grant for travel in Greece 1992</w:t>
      </w:r>
    </w:p>
    <w:p w14:paraId="4EDD7F03" w14:textId="77777777" w:rsidR="00A716AB" w:rsidRPr="00214F81" w:rsidRDefault="00A716AB">
      <w:pPr>
        <w:tabs>
          <w:tab w:val="left" w:pos="1080"/>
          <w:tab w:val="left" w:pos="1980"/>
          <w:tab w:val="left" w:pos="342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</w:p>
    <w:p w14:paraId="225E733A" w14:textId="77777777" w:rsidR="000D25A8" w:rsidRPr="00214F81" w:rsidRDefault="000D25A8">
      <w:pPr>
        <w:tabs>
          <w:tab w:val="left" w:pos="1080"/>
          <w:tab w:val="left" w:pos="1980"/>
          <w:tab w:val="left" w:pos="342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  <w:u w:val="single"/>
        </w:rPr>
      </w:pPr>
    </w:p>
    <w:p w14:paraId="1C774972" w14:textId="77777777" w:rsidR="00A716AB" w:rsidRPr="00214F81" w:rsidRDefault="00A716AB">
      <w:pPr>
        <w:tabs>
          <w:tab w:val="left" w:pos="1080"/>
          <w:tab w:val="left" w:pos="1980"/>
          <w:tab w:val="left" w:pos="342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  <w:u w:val="single"/>
        </w:rPr>
      </w:pPr>
      <w:r w:rsidRPr="00214F81">
        <w:rPr>
          <w:rFonts w:ascii="Cochin" w:hAnsi="Cochin"/>
          <w:color w:val="000000"/>
          <w:sz w:val="20"/>
          <w:u w:val="single"/>
        </w:rPr>
        <w:t>TEACHING EXPERIENCE</w:t>
      </w:r>
    </w:p>
    <w:p w14:paraId="274957EF" w14:textId="77777777" w:rsidR="00A716AB" w:rsidRPr="00214F81" w:rsidRDefault="00A716AB">
      <w:pPr>
        <w:tabs>
          <w:tab w:val="left" w:pos="1080"/>
          <w:tab w:val="left" w:pos="1980"/>
          <w:tab w:val="left" w:pos="342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  <w:u w:val="single"/>
        </w:rPr>
      </w:pPr>
    </w:p>
    <w:p w14:paraId="43BF242C" w14:textId="77777777" w:rsidR="00A716AB" w:rsidRPr="00214F81" w:rsidRDefault="00A716AB" w:rsidP="00A716AB">
      <w:pPr>
        <w:tabs>
          <w:tab w:val="left" w:pos="1080"/>
          <w:tab w:val="left" w:pos="1980"/>
          <w:tab w:val="left" w:pos="342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</w:r>
      <w:r w:rsidRPr="00214F81">
        <w:rPr>
          <w:rFonts w:ascii="Cochin" w:hAnsi="Cochin"/>
          <w:color w:val="000000"/>
          <w:sz w:val="20"/>
          <w:u w:val="single"/>
        </w:rPr>
        <w:t>At the University of California, Berkeley:</w:t>
      </w:r>
    </w:p>
    <w:p w14:paraId="16DB763E" w14:textId="77777777" w:rsidR="00A716AB" w:rsidRPr="00214F81" w:rsidRDefault="00A716AB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  <w:t>Courses at the Graduate Level:</w:t>
      </w:r>
    </w:p>
    <w:p w14:paraId="7C53DC38" w14:textId="77777777" w:rsidR="00A716AB" w:rsidRPr="00214F81" w:rsidRDefault="00A716AB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  <w:u w:val="single"/>
        </w:rPr>
      </w:pPr>
      <w:r w:rsidRPr="00214F81">
        <w:rPr>
          <w:rFonts w:ascii="Cochin" w:hAnsi="Cochin"/>
          <w:color w:val="000000"/>
          <w:sz w:val="20"/>
        </w:rPr>
        <w:tab/>
      </w:r>
      <w:r w:rsidRPr="00214F81">
        <w:rPr>
          <w:rFonts w:ascii="Cochin" w:hAnsi="Cochin"/>
          <w:color w:val="000000"/>
          <w:sz w:val="20"/>
        </w:rPr>
        <w:tab/>
        <w:t>Graduate Survey of Latin Literature (Part 2: imperial literature), Spring 2005</w:t>
      </w:r>
    </w:p>
    <w:p w14:paraId="38345D49" w14:textId="77777777" w:rsidR="00A716AB" w:rsidRPr="00214F81" w:rsidRDefault="00A716AB">
      <w:pPr>
        <w:tabs>
          <w:tab w:val="left" w:pos="1080"/>
          <w:tab w:val="left" w:pos="1980"/>
          <w:tab w:val="left" w:pos="342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</w:p>
    <w:p w14:paraId="4BEB869F" w14:textId="77777777" w:rsidR="00A716AB" w:rsidRPr="00214F81" w:rsidRDefault="00A716AB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  <w:t>Ancient Literature and Civilization in Translation:</w:t>
      </w:r>
    </w:p>
    <w:p w14:paraId="2B8B03C3" w14:textId="24DCAC53" w:rsidR="009C48D6" w:rsidRDefault="00A716AB" w:rsidP="00DB62B2">
      <w:pPr>
        <w:tabs>
          <w:tab w:val="left" w:pos="1080"/>
          <w:tab w:val="left" w:pos="1980"/>
          <w:tab w:val="left" w:pos="3420"/>
          <w:tab w:val="left" w:pos="4680"/>
          <w:tab w:val="right" w:pos="8640"/>
          <w:tab w:val="right" w:pos="9360"/>
        </w:tabs>
        <w:ind w:left="1080" w:right="640"/>
        <w:jc w:val="both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</w:r>
      <w:r w:rsidR="008A6D38" w:rsidRPr="00214F81">
        <w:rPr>
          <w:rFonts w:ascii="Cochin" w:hAnsi="Cochin"/>
          <w:color w:val="000000"/>
          <w:sz w:val="20"/>
        </w:rPr>
        <w:t>I</w:t>
      </w:r>
      <w:r w:rsidRPr="00214F81">
        <w:rPr>
          <w:rFonts w:ascii="Cochin" w:hAnsi="Cochin"/>
          <w:color w:val="000000"/>
          <w:sz w:val="20"/>
        </w:rPr>
        <w:t>ntroduction to Greek Civilization, Fall 2008</w:t>
      </w:r>
      <w:r w:rsidR="009C48D6">
        <w:rPr>
          <w:rFonts w:ascii="Cochin" w:hAnsi="Cochin"/>
          <w:color w:val="000000"/>
          <w:sz w:val="20"/>
        </w:rPr>
        <w:t>-</w:t>
      </w:r>
      <w:r w:rsidR="00DB62B2" w:rsidRPr="00214F81">
        <w:rPr>
          <w:rFonts w:ascii="Cochin" w:hAnsi="Cochin"/>
          <w:color w:val="000000"/>
          <w:sz w:val="20"/>
        </w:rPr>
        <w:t>20</w:t>
      </w:r>
      <w:r w:rsidR="008A6D38" w:rsidRPr="00214F81">
        <w:rPr>
          <w:rFonts w:ascii="Cochin" w:hAnsi="Cochin"/>
          <w:color w:val="000000"/>
          <w:sz w:val="20"/>
        </w:rPr>
        <w:t>18</w:t>
      </w:r>
      <w:r w:rsidR="009C48D6">
        <w:rPr>
          <w:rFonts w:ascii="Cochin" w:hAnsi="Cochin"/>
          <w:color w:val="000000"/>
          <w:sz w:val="20"/>
        </w:rPr>
        <w:t xml:space="preserve"> &amp; </w:t>
      </w:r>
      <w:proofErr w:type="gramStart"/>
      <w:r w:rsidR="009C48D6">
        <w:rPr>
          <w:rFonts w:ascii="Cochin" w:hAnsi="Cochin"/>
          <w:color w:val="000000"/>
          <w:sz w:val="20"/>
        </w:rPr>
        <w:t>2020-202</w:t>
      </w:r>
      <w:r w:rsidR="00F44148">
        <w:rPr>
          <w:rFonts w:ascii="Cochin" w:hAnsi="Cochin"/>
          <w:color w:val="000000"/>
          <w:sz w:val="20"/>
        </w:rPr>
        <w:t>3</w:t>
      </w:r>
      <w:r w:rsidR="009C48D6">
        <w:rPr>
          <w:rFonts w:ascii="Cochin" w:hAnsi="Cochin"/>
          <w:color w:val="000000"/>
          <w:sz w:val="20"/>
        </w:rPr>
        <w:t>;</w:t>
      </w:r>
      <w:proofErr w:type="gramEnd"/>
    </w:p>
    <w:p w14:paraId="25985815" w14:textId="13ECA468" w:rsidR="00A716AB" w:rsidRPr="00214F81" w:rsidRDefault="009C48D6" w:rsidP="00DB62B2">
      <w:pPr>
        <w:tabs>
          <w:tab w:val="left" w:pos="1080"/>
          <w:tab w:val="left" w:pos="1980"/>
          <w:tab w:val="left" w:pos="3420"/>
          <w:tab w:val="left" w:pos="4680"/>
          <w:tab w:val="right" w:pos="8640"/>
          <w:tab w:val="right" w:pos="9360"/>
        </w:tabs>
        <w:ind w:left="1080" w:right="640"/>
        <w:jc w:val="both"/>
        <w:rPr>
          <w:rFonts w:ascii="Cochin" w:hAnsi="Cochin"/>
          <w:color w:val="000000"/>
          <w:sz w:val="20"/>
        </w:rPr>
      </w:pPr>
      <w:r>
        <w:rPr>
          <w:rFonts w:ascii="Cochin" w:hAnsi="Cochin"/>
          <w:color w:val="000000"/>
          <w:sz w:val="20"/>
        </w:rPr>
        <w:tab/>
      </w:r>
      <w:r>
        <w:rPr>
          <w:rFonts w:ascii="Cochin" w:hAnsi="Cochin"/>
          <w:color w:val="000000"/>
          <w:sz w:val="20"/>
        </w:rPr>
        <w:tab/>
      </w:r>
      <w:r>
        <w:rPr>
          <w:rFonts w:ascii="Cochin" w:hAnsi="Cochin"/>
          <w:color w:val="000000"/>
          <w:sz w:val="20"/>
        </w:rPr>
        <w:tab/>
      </w:r>
      <w:r>
        <w:rPr>
          <w:rFonts w:ascii="Cochin" w:hAnsi="Cochin"/>
          <w:color w:val="000000"/>
          <w:sz w:val="20"/>
        </w:rPr>
        <w:tab/>
      </w:r>
      <w:r w:rsidR="008A6D38" w:rsidRPr="00214F81">
        <w:rPr>
          <w:rFonts w:ascii="Cochin" w:hAnsi="Cochin"/>
          <w:color w:val="000000"/>
          <w:sz w:val="20"/>
        </w:rPr>
        <w:t xml:space="preserve">Summer </w:t>
      </w:r>
      <w:r w:rsidR="00202BA1" w:rsidRPr="00214F81">
        <w:rPr>
          <w:rFonts w:ascii="Cochin" w:hAnsi="Cochin"/>
          <w:color w:val="000000"/>
          <w:sz w:val="20"/>
        </w:rPr>
        <w:t>20</w:t>
      </w:r>
      <w:r w:rsidR="008A6D38" w:rsidRPr="00214F81">
        <w:rPr>
          <w:rFonts w:ascii="Cochin" w:hAnsi="Cochin"/>
          <w:color w:val="000000"/>
          <w:sz w:val="20"/>
        </w:rPr>
        <w:t xml:space="preserve">13, </w:t>
      </w:r>
      <w:r w:rsidR="00202BA1" w:rsidRPr="00214F81">
        <w:rPr>
          <w:rFonts w:ascii="Cochin" w:hAnsi="Cochin"/>
          <w:color w:val="000000"/>
          <w:sz w:val="20"/>
        </w:rPr>
        <w:t>20</w:t>
      </w:r>
      <w:r w:rsidR="008A6D38" w:rsidRPr="00214F81">
        <w:rPr>
          <w:rFonts w:ascii="Cochin" w:hAnsi="Cochin"/>
          <w:color w:val="000000"/>
          <w:sz w:val="20"/>
        </w:rPr>
        <w:t xml:space="preserve">17, </w:t>
      </w:r>
      <w:r w:rsidR="00202BA1" w:rsidRPr="00214F81">
        <w:rPr>
          <w:rFonts w:ascii="Cochin" w:hAnsi="Cochin"/>
          <w:color w:val="000000"/>
          <w:sz w:val="20"/>
        </w:rPr>
        <w:t>20</w:t>
      </w:r>
      <w:r w:rsidR="008A6D38" w:rsidRPr="00214F81">
        <w:rPr>
          <w:rFonts w:ascii="Cochin" w:hAnsi="Cochin"/>
          <w:color w:val="000000"/>
          <w:sz w:val="20"/>
        </w:rPr>
        <w:t>18</w:t>
      </w:r>
    </w:p>
    <w:p w14:paraId="6077DAB2" w14:textId="786BE858" w:rsidR="008A6D38" w:rsidRDefault="008A6D38">
      <w:pPr>
        <w:tabs>
          <w:tab w:val="left" w:pos="1080"/>
          <w:tab w:val="left" w:pos="1980"/>
          <w:tab w:val="left" w:pos="3420"/>
          <w:tab w:val="left" w:pos="4680"/>
          <w:tab w:val="right" w:pos="8640"/>
          <w:tab w:val="right" w:pos="9360"/>
        </w:tabs>
        <w:ind w:right="640"/>
        <w:jc w:val="both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</w:r>
      <w:r w:rsidRPr="00214F81">
        <w:rPr>
          <w:rFonts w:ascii="Cochin" w:hAnsi="Cochin"/>
          <w:color w:val="000000"/>
          <w:sz w:val="20"/>
        </w:rPr>
        <w:tab/>
        <w:t>Introduction to Roman Civilization Summer 15</w:t>
      </w:r>
    </w:p>
    <w:p w14:paraId="5EBD6B82" w14:textId="11AA6E4B" w:rsidR="009C48D6" w:rsidRPr="00214F81" w:rsidRDefault="009C48D6">
      <w:pPr>
        <w:tabs>
          <w:tab w:val="left" w:pos="1080"/>
          <w:tab w:val="left" w:pos="1980"/>
          <w:tab w:val="left" w:pos="3420"/>
          <w:tab w:val="left" w:pos="4680"/>
          <w:tab w:val="right" w:pos="8640"/>
          <w:tab w:val="right" w:pos="9360"/>
        </w:tabs>
        <w:ind w:right="640"/>
        <w:jc w:val="both"/>
        <w:rPr>
          <w:rFonts w:ascii="Cochin" w:hAnsi="Cochin"/>
          <w:color w:val="000000"/>
          <w:sz w:val="20"/>
        </w:rPr>
      </w:pPr>
      <w:r>
        <w:rPr>
          <w:rFonts w:ascii="Cochin" w:hAnsi="Cochin"/>
          <w:color w:val="000000"/>
          <w:sz w:val="20"/>
        </w:rPr>
        <w:tab/>
      </w:r>
      <w:r>
        <w:rPr>
          <w:rFonts w:ascii="Cochin" w:hAnsi="Cochin"/>
          <w:color w:val="000000"/>
          <w:sz w:val="20"/>
        </w:rPr>
        <w:tab/>
        <w:t>Greek Myths, Summer 2020</w:t>
      </w:r>
    </w:p>
    <w:p w14:paraId="710DB9ED" w14:textId="77777777" w:rsidR="00A716AB" w:rsidRPr="00214F81" w:rsidRDefault="00A716AB">
      <w:pPr>
        <w:tabs>
          <w:tab w:val="left" w:pos="1080"/>
          <w:tab w:val="left" w:pos="1980"/>
          <w:tab w:val="left" w:pos="3420"/>
          <w:tab w:val="left" w:pos="4680"/>
          <w:tab w:val="right" w:pos="8640"/>
          <w:tab w:val="right" w:pos="9360"/>
        </w:tabs>
        <w:ind w:right="640"/>
        <w:jc w:val="both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</w:r>
      <w:r w:rsidRPr="00214F81">
        <w:rPr>
          <w:rFonts w:ascii="Cochin" w:hAnsi="Cochin"/>
          <w:color w:val="000000"/>
          <w:sz w:val="20"/>
        </w:rPr>
        <w:tab/>
        <w:t>Ancient Epic, Fall 2009</w:t>
      </w:r>
    </w:p>
    <w:p w14:paraId="36A29C14" w14:textId="77777777" w:rsidR="00A716AB" w:rsidRPr="00214F81" w:rsidRDefault="00A716AB">
      <w:pPr>
        <w:tabs>
          <w:tab w:val="left" w:pos="1080"/>
          <w:tab w:val="left" w:pos="4680"/>
          <w:tab w:val="right" w:pos="8640"/>
          <w:tab w:val="right" w:pos="9360"/>
        </w:tabs>
        <w:ind w:left="2700" w:right="640" w:hanging="72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>Greek Tragedy, Spring 2010</w:t>
      </w:r>
    </w:p>
    <w:p w14:paraId="174A8329" w14:textId="77777777" w:rsidR="00B470F7" w:rsidRPr="00214F81" w:rsidRDefault="00B470F7">
      <w:pPr>
        <w:tabs>
          <w:tab w:val="left" w:pos="1080"/>
          <w:tab w:val="left" w:pos="4680"/>
          <w:tab w:val="right" w:pos="8640"/>
          <w:tab w:val="right" w:pos="9360"/>
        </w:tabs>
        <w:ind w:left="2700" w:right="640" w:hanging="72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 xml:space="preserve">A Literary History of Desire Fall </w:t>
      </w:r>
      <w:r w:rsidR="00202BA1" w:rsidRPr="00214F81">
        <w:rPr>
          <w:rFonts w:ascii="Cochin" w:hAnsi="Cochin"/>
          <w:color w:val="000000"/>
          <w:sz w:val="20"/>
        </w:rPr>
        <w:t>20</w:t>
      </w:r>
      <w:r w:rsidRPr="00214F81">
        <w:rPr>
          <w:rFonts w:ascii="Cochin" w:hAnsi="Cochin"/>
          <w:color w:val="000000"/>
          <w:sz w:val="20"/>
        </w:rPr>
        <w:t>14</w:t>
      </w:r>
    </w:p>
    <w:p w14:paraId="209671D8" w14:textId="77777777" w:rsidR="00B470F7" w:rsidRPr="00214F81" w:rsidRDefault="00B470F7">
      <w:pPr>
        <w:tabs>
          <w:tab w:val="left" w:pos="1080"/>
          <w:tab w:val="left" w:pos="4680"/>
          <w:tab w:val="right" w:pos="8640"/>
          <w:tab w:val="right" w:pos="9360"/>
        </w:tabs>
        <w:ind w:left="2700" w:right="640" w:hanging="72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 xml:space="preserve">The Gods in Augustan Poetry Fall </w:t>
      </w:r>
      <w:r w:rsidR="00202BA1" w:rsidRPr="00214F81">
        <w:rPr>
          <w:rFonts w:ascii="Cochin" w:hAnsi="Cochin"/>
          <w:color w:val="000000"/>
          <w:sz w:val="20"/>
        </w:rPr>
        <w:t>20</w:t>
      </w:r>
      <w:r w:rsidRPr="00214F81">
        <w:rPr>
          <w:rFonts w:ascii="Cochin" w:hAnsi="Cochin"/>
          <w:color w:val="000000"/>
          <w:sz w:val="20"/>
        </w:rPr>
        <w:t>15</w:t>
      </w:r>
    </w:p>
    <w:p w14:paraId="469A3CEA" w14:textId="77777777" w:rsidR="00A716AB" w:rsidRPr="00214F81" w:rsidRDefault="00A716AB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</w:p>
    <w:p w14:paraId="261FC7DC" w14:textId="77777777" w:rsidR="00A716AB" w:rsidRPr="00214F81" w:rsidRDefault="00A716AB">
      <w:pPr>
        <w:tabs>
          <w:tab w:val="left" w:pos="1080"/>
          <w:tab w:val="left" w:pos="1980"/>
          <w:tab w:val="left" w:pos="342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  <w:t>Latin and Greek Language and Literature:</w:t>
      </w:r>
    </w:p>
    <w:p w14:paraId="2C42F726" w14:textId="77777777" w:rsidR="0015198F" w:rsidRPr="00214F81" w:rsidRDefault="00A716AB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</w:r>
      <w:r w:rsidRPr="00214F81">
        <w:rPr>
          <w:rFonts w:ascii="Cochin" w:hAnsi="Cochin"/>
          <w:color w:val="000000"/>
          <w:sz w:val="20"/>
        </w:rPr>
        <w:tab/>
        <w:t xml:space="preserve">First Year Latin, </w:t>
      </w:r>
      <w:proofErr w:type="gramStart"/>
      <w:r w:rsidRPr="00214F81">
        <w:rPr>
          <w:rFonts w:ascii="Cochin" w:hAnsi="Cochin"/>
          <w:color w:val="000000"/>
          <w:sz w:val="20"/>
        </w:rPr>
        <w:t>Fall</w:t>
      </w:r>
      <w:proofErr w:type="gramEnd"/>
      <w:r w:rsidRPr="00214F81">
        <w:rPr>
          <w:rFonts w:ascii="Cochin" w:hAnsi="Cochin"/>
          <w:color w:val="000000"/>
          <w:sz w:val="20"/>
        </w:rPr>
        <w:t xml:space="preserve"> 1993, Summer 1994, </w:t>
      </w:r>
      <w:r w:rsidR="00874EA2" w:rsidRPr="00214F81">
        <w:rPr>
          <w:rFonts w:ascii="Cochin" w:hAnsi="Cochin"/>
          <w:color w:val="000000"/>
          <w:sz w:val="20"/>
        </w:rPr>
        <w:t xml:space="preserve">Fall 2010, </w:t>
      </w:r>
      <w:r w:rsidRPr="00214F81">
        <w:rPr>
          <w:rFonts w:ascii="Cochin" w:hAnsi="Cochin"/>
          <w:color w:val="000000"/>
          <w:sz w:val="20"/>
        </w:rPr>
        <w:t>Spring 2010</w:t>
      </w:r>
      <w:r w:rsidR="00356065" w:rsidRPr="00214F81">
        <w:rPr>
          <w:rFonts w:ascii="Cochin" w:hAnsi="Cochin"/>
          <w:color w:val="000000"/>
          <w:sz w:val="20"/>
        </w:rPr>
        <w:t xml:space="preserve">, </w:t>
      </w:r>
      <w:r w:rsidR="0015198F" w:rsidRPr="00214F81">
        <w:rPr>
          <w:rFonts w:ascii="Cochin" w:hAnsi="Cochin"/>
          <w:color w:val="000000"/>
          <w:sz w:val="20"/>
        </w:rPr>
        <w:t xml:space="preserve">Fall </w:t>
      </w:r>
      <w:r w:rsidR="00827756" w:rsidRPr="00214F81">
        <w:rPr>
          <w:rFonts w:ascii="Cochin" w:hAnsi="Cochin"/>
          <w:color w:val="000000"/>
          <w:sz w:val="20"/>
        </w:rPr>
        <w:t>20</w:t>
      </w:r>
      <w:r w:rsidR="0015198F" w:rsidRPr="00214F81">
        <w:rPr>
          <w:rFonts w:ascii="Cochin" w:hAnsi="Cochin"/>
          <w:color w:val="000000"/>
          <w:sz w:val="20"/>
        </w:rPr>
        <w:t>10 (Latin 1),</w:t>
      </w:r>
    </w:p>
    <w:p w14:paraId="2010376F" w14:textId="77777777" w:rsidR="00A716AB" w:rsidRPr="00214F81" w:rsidRDefault="0015198F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</w:r>
      <w:r w:rsidRPr="00214F81">
        <w:rPr>
          <w:rFonts w:ascii="Cochin" w:hAnsi="Cochin"/>
          <w:color w:val="000000"/>
          <w:sz w:val="20"/>
        </w:rPr>
        <w:tab/>
        <w:t xml:space="preserve">Fall 2012 (Latin 1), Spring 2011 (Latin 1), </w:t>
      </w:r>
      <w:r w:rsidR="00356065" w:rsidRPr="00214F81">
        <w:rPr>
          <w:rFonts w:ascii="Cochin" w:hAnsi="Cochin"/>
          <w:color w:val="000000"/>
          <w:sz w:val="20"/>
        </w:rPr>
        <w:t xml:space="preserve">Fall </w:t>
      </w:r>
      <w:r w:rsidR="00827756" w:rsidRPr="00214F81">
        <w:rPr>
          <w:rFonts w:ascii="Cochin" w:hAnsi="Cochin"/>
          <w:color w:val="000000"/>
          <w:sz w:val="20"/>
        </w:rPr>
        <w:t>20</w:t>
      </w:r>
      <w:r w:rsidR="00356065" w:rsidRPr="00214F81">
        <w:rPr>
          <w:rFonts w:ascii="Cochin" w:hAnsi="Cochin"/>
          <w:color w:val="000000"/>
          <w:sz w:val="20"/>
        </w:rPr>
        <w:t>16 (Latin 1),</w:t>
      </w:r>
      <w:r w:rsidRPr="00214F81">
        <w:rPr>
          <w:rFonts w:ascii="Cochin" w:hAnsi="Cochin"/>
          <w:color w:val="000000"/>
          <w:sz w:val="20"/>
        </w:rPr>
        <w:t xml:space="preserve"> </w:t>
      </w:r>
      <w:proofErr w:type="spellStart"/>
      <w:r w:rsidR="00356065" w:rsidRPr="00214F81">
        <w:rPr>
          <w:rFonts w:ascii="Cochin" w:hAnsi="Cochin"/>
          <w:color w:val="000000"/>
          <w:sz w:val="20"/>
        </w:rPr>
        <w:t>Spr</w:t>
      </w:r>
      <w:proofErr w:type="spellEnd"/>
      <w:r w:rsidR="00356065" w:rsidRPr="00214F81">
        <w:rPr>
          <w:rFonts w:ascii="Cochin" w:hAnsi="Cochin"/>
          <w:color w:val="000000"/>
          <w:sz w:val="20"/>
        </w:rPr>
        <w:t xml:space="preserve"> </w:t>
      </w:r>
      <w:r w:rsidR="00827756" w:rsidRPr="00214F81">
        <w:rPr>
          <w:rFonts w:ascii="Cochin" w:hAnsi="Cochin"/>
          <w:color w:val="000000"/>
          <w:sz w:val="20"/>
        </w:rPr>
        <w:t>20</w:t>
      </w:r>
      <w:r w:rsidR="00356065" w:rsidRPr="00214F81">
        <w:rPr>
          <w:rFonts w:ascii="Cochin" w:hAnsi="Cochin"/>
          <w:color w:val="000000"/>
          <w:sz w:val="20"/>
        </w:rPr>
        <w:t>15 (Latin 2)</w:t>
      </w:r>
    </w:p>
    <w:p w14:paraId="292B73DE" w14:textId="77777777" w:rsidR="00A716AB" w:rsidRPr="00214F81" w:rsidRDefault="00A716AB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</w:r>
      <w:r w:rsidRPr="00214F81">
        <w:rPr>
          <w:rFonts w:ascii="Cochin" w:hAnsi="Cochin"/>
          <w:color w:val="000000"/>
          <w:sz w:val="20"/>
        </w:rPr>
        <w:tab/>
        <w:t>Undergraduate Latin Prose Composition Fall 1995</w:t>
      </w:r>
      <w:r w:rsidR="00874EA2" w:rsidRPr="00214F81">
        <w:rPr>
          <w:rFonts w:ascii="Cochin" w:hAnsi="Cochin"/>
          <w:color w:val="000000"/>
          <w:sz w:val="20"/>
        </w:rPr>
        <w:t>, Spring 2012</w:t>
      </w:r>
    </w:p>
    <w:p w14:paraId="0308DDA0" w14:textId="77777777" w:rsidR="00A716AB" w:rsidRPr="00214F81" w:rsidRDefault="00A716AB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</w:r>
      <w:r w:rsidRPr="00214F81">
        <w:rPr>
          <w:rFonts w:ascii="Cochin" w:hAnsi="Cochin"/>
          <w:color w:val="000000"/>
          <w:sz w:val="20"/>
        </w:rPr>
        <w:tab/>
        <w:t>First Year Greek, Spring 1995 Summer 1995</w:t>
      </w:r>
    </w:p>
    <w:p w14:paraId="062AEBAA" w14:textId="77777777" w:rsidR="00A716AB" w:rsidRPr="00214F81" w:rsidRDefault="00A716AB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</w:r>
      <w:r w:rsidRPr="00214F81">
        <w:rPr>
          <w:rFonts w:ascii="Cochin" w:hAnsi="Cochin"/>
          <w:color w:val="000000"/>
          <w:sz w:val="20"/>
        </w:rPr>
        <w:tab/>
        <w:t>Second Year Latin (Vergil), Spring 2010</w:t>
      </w:r>
      <w:r w:rsidR="00356065" w:rsidRPr="00214F81">
        <w:rPr>
          <w:rFonts w:ascii="Cochin" w:hAnsi="Cochin"/>
          <w:color w:val="000000"/>
          <w:sz w:val="20"/>
        </w:rPr>
        <w:t>, Fall 17</w:t>
      </w:r>
    </w:p>
    <w:p w14:paraId="379F9680" w14:textId="77777777" w:rsidR="00A716AB" w:rsidRPr="00214F81" w:rsidRDefault="00A716AB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</w:r>
      <w:r w:rsidRPr="00214F81">
        <w:rPr>
          <w:rFonts w:ascii="Cochin" w:hAnsi="Cochin"/>
          <w:color w:val="000000"/>
          <w:sz w:val="20"/>
        </w:rPr>
        <w:tab/>
        <w:t>Third Year Latin (Cicero &amp; Livy), Spring 2004</w:t>
      </w:r>
    </w:p>
    <w:p w14:paraId="005D90C0" w14:textId="77777777" w:rsidR="00A716AB" w:rsidRPr="00214F81" w:rsidRDefault="00A716AB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</w:p>
    <w:p w14:paraId="2086BB4B" w14:textId="77777777" w:rsidR="00A716AB" w:rsidRPr="00214F81" w:rsidRDefault="00A716AB" w:rsidP="005E4F65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</w:r>
    </w:p>
    <w:p w14:paraId="6BCBDFCC" w14:textId="77777777" w:rsidR="00A716AB" w:rsidRPr="00214F81" w:rsidRDefault="00A716AB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</w:r>
      <w:r w:rsidRPr="00214F81">
        <w:rPr>
          <w:rFonts w:ascii="Cochin" w:hAnsi="Cochin"/>
          <w:color w:val="000000"/>
          <w:sz w:val="20"/>
          <w:u w:val="single"/>
        </w:rPr>
        <w:t>At Ohio State Universit</w:t>
      </w:r>
      <w:r w:rsidRPr="00214F81">
        <w:rPr>
          <w:rFonts w:ascii="Cochin" w:hAnsi="Cochin"/>
          <w:color w:val="000000"/>
          <w:sz w:val="20"/>
        </w:rPr>
        <w:t>y:</w:t>
      </w:r>
    </w:p>
    <w:p w14:paraId="07557C24" w14:textId="77777777" w:rsidR="00A716AB" w:rsidRPr="00214F81" w:rsidRDefault="00A716AB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left="1080"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  <w:t xml:space="preserve">Undergraduate reading course (Ovid’s </w:t>
      </w:r>
      <w:r w:rsidRPr="00214F81">
        <w:rPr>
          <w:rFonts w:ascii="Cochin" w:hAnsi="Cochin"/>
          <w:i/>
          <w:color w:val="000000"/>
          <w:sz w:val="20"/>
        </w:rPr>
        <w:t>Metamorphoses</w:t>
      </w:r>
      <w:r w:rsidRPr="00214F81">
        <w:rPr>
          <w:rFonts w:ascii="Cochin" w:hAnsi="Cochin"/>
          <w:color w:val="000000"/>
          <w:sz w:val="20"/>
        </w:rPr>
        <w:t>), Fall 2005</w:t>
      </w:r>
    </w:p>
    <w:p w14:paraId="75881B43" w14:textId="77777777" w:rsidR="00A716AB" w:rsidRPr="00214F81" w:rsidRDefault="00A716AB">
      <w:pPr>
        <w:tabs>
          <w:tab w:val="left" w:pos="1080"/>
          <w:tab w:val="left" w:pos="1980"/>
          <w:tab w:val="left" w:pos="342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lastRenderedPageBreak/>
        <w:tab/>
      </w:r>
      <w:r w:rsidRPr="00214F81">
        <w:rPr>
          <w:rFonts w:ascii="Cochin" w:hAnsi="Cochin"/>
          <w:color w:val="000000"/>
          <w:sz w:val="20"/>
        </w:rPr>
        <w:tab/>
        <w:t>Introduction to Greek Civilization, Fall 2005</w:t>
      </w:r>
    </w:p>
    <w:p w14:paraId="018ABD4C" w14:textId="77777777" w:rsidR="00A716AB" w:rsidRPr="00214F81" w:rsidRDefault="00A716AB">
      <w:pPr>
        <w:tabs>
          <w:tab w:val="left" w:pos="1080"/>
          <w:tab w:val="left" w:pos="1980"/>
          <w:tab w:val="left" w:pos="342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</w:r>
      <w:r w:rsidRPr="00214F81">
        <w:rPr>
          <w:rFonts w:ascii="Cochin" w:hAnsi="Cochin"/>
          <w:color w:val="000000"/>
          <w:sz w:val="20"/>
        </w:rPr>
        <w:tab/>
        <w:t xml:space="preserve">Advanced undergraduate reading course (Vergil’s </w:t>
      </w:r>
      <w:r w:rsidRPr="00214F81">
        <w:rPr>
          <w:rFonts w:ascii="Cochin" w:hAnsi="Cochin"/>
          <w:i/>
          <w:color w:val="000000"/>
          <w:sz w:val="20"/>
        </w:rPr>
        <w:t>Aeneid</w:t>
      </w:r>
      <w:r w:rsidRPr="00214F81">
        <w:rPr>
          <w:rFonts w:ascii="Cochin" w:hAnsi="Cochin"/>
          <w:color w:val="000000"/>
          <w:sz w:val="20"/>
        </w:rPr>
        <w:t>), Winter 2006</w:t>
      </w:r>
    </w:p>
    <w:p w14:paraId="428CCC13" w14:textId="77777777" w:rsidR="00A716AB" w:rsidRPr="00214F81" w:rsidRDefault="00A716AB">
      <w:pPr>
        <w:tabs>
          <w:tab w:val="left" w:pos="1080"/>
          <w:tab w:val="left" w:pos="1980"/>
          <w:tab w:val="left" w:pos="342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</w:r>
      <w:r w:rsidRPr="00214F81">
        <w:rPr>
          <w:rFonts w:ascii="Cochin" w:hAnsi="Cochin"/>
          <w:color w:val="000000"/>
          <w:sz w:val="20"/>
        </w:rPr>
        <w:tab/>
        <w:t>Greek Mythology, Spring 2006</w:t>
      </w:r>
    </w:p>
    <w:p w14:paraId="2E7DC8F9" w14:textId="77777777" w:rsidR="00A716AB" w:rsidRPr="00214F81" w:rsidRDefault="00A716AB">
      <w:pPr>
        <w:tabs>
          <w:tab w:val="left" w:pos="1080"/>
          <w:tab w:val="left" w:pos="1980"/>
          <w:tab w:val="left" w:pos="342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</w:r>
      <w:r w:rsidRPr="00214F81">
        <w:rPr>
          <w:rFonts w:ascii="Cochin" w:hAnsi="Cochin"/>
          <w:color w:val="000000"/>
          <w:sz w:val="20"/>
        </w:rPr>
        <w:tab/>
        <w:t>Gender, Power and Desire in Ancient Poetry, Spring 2006</w:t>
      </w:r>
    </w:p>
    <w:p w14:paraId="2A93D61E" w14:textId="77777777" w:rsidR="00A716AB" w:rsidRPr="00214F81" w:rsidRDefault="00A716AB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</w:p>
    <w:p w14:paraId="048A18B1" w14:textId="77777777" w:rsidR="00A716AB" w:rsidRPr="00214F81" w:rsidRDefault="00A716AB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</w:p>
    <w:p w14:paraId="40E1DEF8" w14:textId="77777777" w:rsidR="00A716AB" w:rsidRPr="00214F81" w:rsidRDefault="00A716AB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  <w:u w:val="single"/>
        </w:rPr>
      </w:pPr>
      <w:r w:rsidRPr="00214F81">
        <w:rPr>
          <w:rFonts w:ascii="Cochin" w:hAnsi="Cochin"/>
          <w:color w:val="000000"/>
          <w:sz w:val="20"/>
        </w:rPr>
        <w:tab/>
      </w:r>
      <w:r w:rsidRPr="00214F81">
        <w:rPr>
          <w:rFonts w:ascii="Cochin" w:hAnsi="Cochin"/>
          <w:color w:val="000000"/>
          <w:sz w:val="20"/>
          <w:u w:val="single"/>
        </w:rPr>
        <w:t>At Stanford University:</w:t>
      </w:r>
    </w:p>
    <w:p w14:paraId="3433B16D" w14:textId="77777777" w:rsidR="00A716AB" w:rsidRPr="00214F81" w:rsidRDefault="00A716AB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  <w:t>Courses at the Graduate Level:</w:t>
      </w:r>
    </w:p>
    <w:p w14:paraId="3E2A7A90" w14:textId="77777777" w:rsidR="00A716AB" w:rsidRPr="00214F81" w:rsidRDefault="00A716AB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</w:r>
      <w:r w:rsidRPr="00214F81">
        <w:rPr>
          <w:rFonts w:ascii="Cochin" w:hAnsi="Cochin"/>
          <w:color w:val="000000"/>
          <w:sz w:val="20"/>
        </w:rPr>
        <w:tab/>
        <w:t>Graduate Survey of Greek and Latin Literature (Epic), Fall 1998</w:t>
      </w:r>
    </w:p>
    <w:p w14:paraId="7EACC997" w14:textId="77777777" w:rsidR="00A716AB" w:rsidRPr="00214F81" w:rsidRDefault="00A716AB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</w:r>
      <w:r w:rsidRPr="00214F81">
        <w:rPr>
          <w:rFonts w:ascii="Cochin" w:hAnsi="Cochin"/>
          <w:color w:val="000000"/>
          <w:sz w:val="20"/>
        </w:rPr>
        <w:tab/>
        <w:t xml:space="preserve">Seminar on Vergil’s </w:t>
      </w:r>
      <w:r w:rsidRPr="00214F81">
        <w:rPr>
          <w:rFonts w:ascii="Cochin" w:hAnsi="Cochin"/>
          <w:i/>
          <w:color w:val="000000"/>
          <w:sz w:val="20"/>
        </w:rPr>
        <w:t>Aeneid</w:t>
      </w:r>
      <w:r w:rsidRPr="00214F81">
        <w:rPr>
          <w:rFonts w:ascii="Cochin" w:hAnsi="Cochin"/>
          <w:color w:val="000000"/>
          <w:sz w:val="20"/>
        </w:rPr>
        <w:t>, Fall 1998</w:t>
      </w:r>
    </w:p>
    <w:p w14:paraId="45BE998B" w14:textId="77777777" w:rsidR="00A716AB" w:rsidRPr="00214F81" w:rsidRDefault="00A716AB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</w:r>
      <w:r w:rsidRPr="00214F81">
        <w:rPr>
          <w:rFonts w:ascii="Cochin" w:hAnsi="Cochin"/>
          <w:color w:val="000000"/>
          <w:sz w:val="20"/>
        </w:rPr>
        <w:tab/>
        <w:t>Greek Style and Syntax, Winter 2000, Spring 2000, Winter 2001</w:t>
      </w:r>
    </w:p>
    <w:p w14:paraId="3C1554B8" w14:textId="77777777" w:rsidR="00A716AB" w:rsidRPr="00214F81" w:rsidRDefault="00A716AB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</w:r>
      <w:r w:rsidRPr="00214F81">
        <w:rPr>
          <w:rFonts w:ascii="Cochin" w:hAnsi="Cochin"/>
          <w:color w:val="000000"/>
          <w:sz w:val="20"/>
        </w:rPr>
        <w:tab/>
        <w:t>Graduate Survey of Latin Literature (Republic), Fall 2000</w:t>
      </w:r>
    </w:p>
    <w:p w14:paraId="195FEDEA" w14:textId="77777777" w:rsidR="00A716AB" w:rsidRPr="00214F81" w:rsidRDefault="00A716AB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  <w:u w:val="single"/>
        </w:rPr>
      </w:pPr>
      <w:r w:rsidRPr="00214F81">
        <w:rPr>
          <w:rFonts w:ascii="Cochin" w:hAnsi="Cochin"/>
          <w:color w:val="000000"/>
          <w:sz w:val="20"/>
        </w:rPr>
        <w:tab/>
      </w:r>
      <w:r w:rsidRPr="00214F81">
        <w:rPr>
          <w:rFonts w:ascii="Cochin" w:hAnsi="Cochin"/>
          <w:color w:val="000000"/>
          <w:sz w:val="20"/>
        </w:rPr>
        <w:tab/>
        <w:t>Graduate Survey of Latin Literature (Augustan Age) Fall 2002</w:t>
      </w:r>
    </w:p>
    <w:p w14:paraId="1036E009" w14:textId="77777777" w:rsidR="00A716AB" w:rsidRPr="00214F81" w:rsidRDefault="00A716AB">
      <w:pPr>
        <w:tabs>
          <w:tab w:val="left" w:pos="1080"/>
          <w:tab w:val="left" w:pos="1980"/>
          <w:tab w:val="left" w:pos="342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</w:p>
    <w:p w14:paraId="243D6B53" w14:textId="77777777" w:rsidR="00A716AB" w:rsidRPr="00214F81" w:rsidRDefault="00A716AB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  <w:t>Ancient Literature and Civilization in Translation:</w:t>
      </w:r>
    </w:p>
    <w:p w14:paraId="634B0F84" w14:textId="77777777" w:rsidR="00A716AB" w:rsidRPr="00214F81" w:rsidRDefault="00A716AB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</w:r>
      <w:r w:rsidRPr="00214F81">
        <w:rPr>
          <w:rFonts w:ascii="Cochin" w:hAnsi="Cochin"/>
          <w:color w:val="000000"/>
          <w:sz w:val="20"/>
        </w:rPr>
        <w:tab/>
        <w:t>Greek Mythology, Spring 1998, Spring 1999, Spring 2000, Winter 2001</w:t>
      </w:r>
    </w:p>
    <w:p w14:paraId="519F15EA" w14:textId="77777777" w:rsidR="00A716AB" w:rsidRPr="00214F81" w:rsidRDefault="00A716AB">
      <w:pPr>
        <w:tabs>
          <w:tab w:val="left" w:pos="1080"/>
          <w:tab w:val="left" w:pos="4680"/>
          <w:tab w:val="right" w:pos="8640"/>
          <w:tab w:val="right" w:pos="9360"/>
        </w:tabs>
        <w:ind w:left="2700" w:right="640" w:hanging="72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>Stanford Introductory Seminar: Love as an Art Form in Latin Poetry and the European Novel (Freshman Seminar), Fall 1999</w:t>
      </w:r>
    </w:p>
    <w:p w14:paraId="5F189F7A" w14:textId="77777777" w:rsidR="00A716AB" w:rsidRPr="00214F81" w:rsidRDefault="00A716AB">
      <w:pPr>
        <w:tabs>
          <w:tab w:val="left" w:pos="1080"/>
          <w:tab w:val="left" w:pos="4680"/>
          <w:tab w:val="right" w:pos="8640"/>
          <w:tab w:val="right" w:pos="9360"/>
        </w:tabs>
        <w:ind w:left="2700" w:right="640" w:hanging="72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>Stanford Introductory Seminar: Cross-Cultural Perspectives on Love (Freshman Seminar), Fall 2000, Fall 2002</w:t>
      </w:r>
    </w:p>
    <w:p w14:paraId="4EAAF39F" w14:textId="77777777" w:rsidR="00A716AB" w:rsidRPr="00214F81" w:rsidRDefault="00A716AB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</w:p>
    <w:p w14:paraId="0F50EE9C" w14:textId="77777777" w:rsidR="00A716AB" w:rsidRPr="00214F81" w:rsidRDefault="00A716AB">
      <w:pPr>
        <w:tabs>
          <w:tab w:val="left" w:pos="1080"/>
          <w:tab w:val="left" w:pos="1980"/>
          <w:tab w:val="left" w:pos="342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  <w:t>Latin and Greek Language and Literature:</w:t>
      </w:r>
    </w:p>
    <w:p w14:paraId="2EDE93F7" w14:textId="77777777" w:rsidR="00A716AB" w:rsidRPr="00214F81" w:rsidRDefault="00A716AB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</w:r>
      <w:r w:rsidRPr="00214F81">
        <w:rPr>
          <w:rFonts w:ascii="Cochin" w:hAnsi="Cochin"/>
          <w:color w:val="000000"/>
          <w:sz w:val="20"/>
        </w:rPr>
        <w:tab/>
        <w:t>First Year Latin, Winter 1998</w:t>
      </w:r>
    </w:p>
    <w:p w14:paraId="2BDF3489" w14:textId="77777777" w:rsidR="00A716AB" w:rsidRPr="00214F81" w:rsidRDefault="00A716AB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</w:r>
      <w:r w:rsidRPr="00214F81">
        <w:rPr>
          <w:rFonts w:ascii="Cochin" w:hAnsi="Cochin"/>
          <w:color w:val="000000"/>
          <w:sz w:val="20"/>
        </w:rPr>
        <w:tab/>
        <w:t xml:space="preserve">Third Year Latin (Ovid’s </w:t>
      </w:r>
      <w:r w:rsidRPr="00214F81">
        <w:rPr>
          <w:rFonts w:ascii="Cochin" w:hAnsi="Cochin"/>
          <w:i/>
          <w:color w:val="000000"/>
          <w:sz w:val="20"/>
        </w:rPr>
        <w:t>Metamorphoses</w:t>
      </w:r>
      <w:r w:rsidRPr="00214F81">
        <w:rPr>
          <w:rFonts w:ascii="Cochin" w:hAnsi="Cochin"/>
          <w:color w:val="000000"/>
          <w:sz w:val="20"/>
        </w:rPr>
        <w:t>), Spring 1998</w:t>
      </w:r>
    </w:p>
    <w:p w14:paraId="2CEF4263" w14:textId="77777777" w:rsidR="00A716AB" w:rsidRPr="00214F81" w:rsidRDefault="00A716AB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left="1080"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</w:r>
      <w:r w:rsidRPr="00214F81">
        <w:rPr>
          <w:rFonts w:ascii="Cochin" w:hAnsi="Cochin"/>
          <w:color w:val="000000"/>
          <w:sz w:val="20"/>
        </w:rPr>
        <w:tab/>
        <w:t xml:space="preserve">Second Year Greek (Euripides’ </w:t>
      </w:r>
      <w:r w:rsidRPr="00214F81">
        <w:rPr>
          <w:rFonts w:ascii="Cochin" w:hAnsi="Cochin"/>
          <w:i/>
          <w:color w:val="000000"/>
          <w:sz w:val="20"/>
        </w:rPr>
        <w:t>Bacchae</w:t>
      </w:r>
      <w:r w:rsidRPr="00214F81">
        <w:rPr>
          <w:rFonts w:ascii="Cochin" w:hAnsi="Cochin"/>
          <w:color w:val="000000"/>
          <w:sz w:val="20"/>
        </w:rPr>
        <w:t>), Winter 1998</w:t>
      </w:r>
    </w:p>
    <w:p w14:paraId="71D2A8E7" w14:textId="77777777" w:rsidR="00A716AB" w:rsidRPr="00214F81" w:rsidRDefault="00A716AB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</w:p>
    <w:p w14:paraId="39A6970F" w14:textId="77777777" w:rsidR="00A716AB" w:rsidRPr="00214F81" w:rsidRDefault="00A716AB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</w:r>
      <w:r w:rsidRPr="00214F81">
        <w:rPr>
          <w:rFonts w:ascii="Cochin" w:hAnsi="Cochin"/>
          <w:color w:val="000000"/>
          <w:sz w:val="20"/>
          <w:u w:val="single"/>
        </w:rPr>
        <w:t xml:space="preserve">At the </w:t>
      </w:r>
      <w:proofErr w:type="spellStart"/>
      <w:r w:rsidRPr="00214F81">
        <w:rPr>
          <w:rFonts w:ascii="Cochin" w:hAnsi="Cochin"/>
          <w:color w:val="000000"/>
          <w:sz w:val="20"/>
          <w:u w:val="single"/>
        </w:rPr>
        <w:t>Freie</w:t>
      </w:r>
      <w:proofErr w:type="spellEnd"/>
      <w:r w:rsidRPr="00214F81">
        <w:rPr>
          <w:rFonts w:ascii="Cochin" w:hAnsi="Cochin"/>
          <w:color w:val="000000"/>
          <w:sz w:val="20"/>
          <w:u w:val="single"/>
        </w:rPr>
        <w:t xml:space="preserve"> Universität Berlin:</w:t>
      </w:r>
    </w:p>
    <w:p w14:paraId="46FDFF14" w14:textId="77777777" w:rsidR="00A716AB" w:rsidRPr="00214F81" w:rsidRDefault="00A716AB" w:rsidP="00A716AB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</w:r>
      <w:r w:rsidRPr="00214F81">
        <w:rPr>
          <w:rFonts w:ascii="Cochin" w:hAnsi="Cochin"/>
          <w:color w:val="000000"/>
          <w:sz w:val="20"/>
        </w:rPr>
        <w:tab/>
        <w:t>Teaching Assistant, Latin Proseminar, 1989-1990</w:t>
      </w:r>
    </w:p>
    <w:p w14:paraId="192F79EF" w14:textId="77777777" w:rsidR="00A716AB" w:rsidRPr="00214F81" w:rsidRDefault="00A716AB" w:rsidP="00A716AB">
      <w:pPr>
        <w:tabs>
          <w:tab w:val="left" w:pos="1080"/>
          <w:tab w:val="left" w:pos="198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  <w:u w:val="single"/>
        </w:rPr>
      </w:pPr>
    </w:p>
    <w:p w14:paraId="4D658D3B" w14:textId="77777777" w:rsidR="00A716AB" w:rsidRPr="00214F81" w:rsidRDefault="00A716AB">
      <w:pPr>
        <w:tabs>
          <w:tab w:val="left" w:pos="0"/>
          <w:tab w:val="left" w:pos="1440"/>
          <w:tab w:val="left" w:pos="1980"/>
          <w:tab w:val="left" w:pos="4680"/>
          <w:tab w:val="right" w:pos="8640"/>
          <w:tab w:val="right" w:pos="9360"/>
        </w:tabs>
        <w:ind w:left="720" w:right="640" w:hanging="720"/>
        <w:rPr>
          <w:rFonts w:ascii="Cochin" w:hAnsi="Cochin"/>
          <w:color w:val="000000"/>
          <w:sz w:val="20"/>
          <w:u w:val="single"/>
        </w:rPr>
      </w:pPr>
    </w:p>
    <w:p w14:paraId="4BE7EE3E" w14:textId="77777777" w:rsidR="00A716AB" w:rsidRPr="00214F81" w:rsidRDefault="00A716AB">
      <w:pPr>
        <w:tabs>
          <w:tab w:val="left" w:pos="0"/>
          <w:tab w:val="left" w:pos="1440"/>
          <w:tab w:val="left" w:pos="1980"/>
          <w:tab w:val="left" w:pos="4680"/>
          <w:tab w:val="right" w:pos="8640"/>
          <w:tab w:val="right" w:pos="9360"/>
        </w:tabs>
        <w:ind w:left="720" w:right="640" w:hanging="720"/>
        <w:rPr>
          <w:rFonts w:ascii="Cochin" w:hAnsi="Cochin"/>
          <w:color w:val="000000"/>
          <w:sz w:val="20"/>
          <w:u w:val="single"/>
        </w:rPr>
      </w:pPr>
      <w:r w:rsidRPr="00214F81">
        <w:rPr>
          <w:rFonts w:ascii="Cochin" w:hAnsi="Cochin"/>
          <w:color w:val="000000"/>
          <w:sz w:val="20"/>
          <w:u w:val="single"/>
        </w:rPr>
        <w:t>PUBLICATIONS</w:t>
      </w:r>
    </w:p>
    <w:p w14:paraId="1BABAA40" w14:textId="77777777" w:rsidR="009A6337" w:rsidRPr="00694B88" w:rsidRDefault="009A6337" w:rsidP="009A6337">
      <w:pPr>
        <w:numPr>
          <w:ilvl w:val="0"/>
          <w:numId w:val="3"/>
        </w:numPr>
        <w:tabs>
          <w:tab w:val="clear" w:pos="360"/>
          <w:tab w:val="left" w:pos="0"/>
          <w:tab w:val="num" w:pos="1080"/>
          <w:tab w:val="left" w:pos="1440"/>
          <w:tab w:val="left" w:pos="1980"/>
          <w:tab w:val="left" w:pos="4680"/>
          <w:tab w:val="right" w:pos="8640"/>
          <w:tab w:val="right" w:pos="9360"/>
        </w:tabs>
        <w:ind w:left="1080" w:right="640"/>
        <w:rPr>
          <w:rFonts w:ascii="Cochin" w:hAnsi="Cochin"/>
          <w:color w:val="000000"/>
          <w:sz w:val="20"/>
          <w:u w:val="single"/>
        </w:rPr>
      </w:pPr>
      <w:r w:rsidRPr="00694B88">
        <w:rPr>
          <w:rFonts w:ascii="Cochin" w:hAnsi="Cochin"/>
          <w:color w:val="000000"/>
          <w:sz w:val="20"/>
        </w:rPr>
        <w:t xml:space="preserve">“Creating Roman Identity: Subjectivity and Self-Fashioning in Latin Literature”, </w:t>
      </w:r>
      <w:r w:rsidRPr="00694B88">
        <w:rPr>
          <w:rFonts w:ascii="Cochin" w:hAnsi="Cochin"/>
          <w:i/>
          <w:color w:val="000000"/>
          <w:sz w:val="20"/>
        </w:rPr>
        <w:t>CA</w:t>
      </w:r>
      <w:r w:rsidRPr="00694B88">
        <w:rPr>
          <w:rFonts w:ascii="Cochin" w:hAnsi="Cochin"/>
          <w:color w:val="000000"/>
          <w:sz w:val="20"/>
        </w:rPr>
        <w:t xml:space="preserve"> 16 (1997) 5-7.</w:t>
      </w:r>
    </w:p>
    <w:p w14:paraId="23AF180B" w14:textId="77777777" w:rsidR="009A6337" w:rsidRPr="00694B88" w:rsidRDefault="009A6337" w:rsidP="009A6337">
      <w:pPr>
        <w:numPr>
          <w:ilvl w:val="0"/>
          <w:numId w:val="3"/>
        </w:numPr>
        <w:tabs>
          <w:tab w:val="clear" w:pos="360"/>
          <w:tab w:val="left" w:pos="720"/>
          <w:tab w:val="left" w:pos="1080"/>
          <w:tab w:val="left" w:pos="4680"/>
          <w:tab w:val="right" w:pos="8640"/>
          <w:tab w:val="right" w:pos="9360"/>
        </w:tabs>
        <w:ind w:left="1080" w:right="634"/>
        <w:rPr>
          <w:rFonts w:ascii="Cochin" w:hAnsi="Cochin"/>
          <w:color w:val="000000"/>
          <w:sz w:val="20"/>
        </w:rPr>
      </w:pPr>
      <w:r w:rsidRPr="00694B88">
        <w:rPr>
          <w:rFonts w:ascii="Cochin" w:hAnsi="Cochin"/>
          <w:color w:val="000000"/>
          <w:sz w:val="20"/>
        </w:rPr>
        <w:t xml:space="preserve"> “Romans and Others”, in: S. J. Harrison (ed.). </w:t>
      </w:r>
      <w:r w:rsidRPr="00694B88">
        <w:rPr>
          <w:rFonts w:ascii="Cochin" w:hAnsi="Cochin"/>
          <w:i/>
          <w:color w:val="000000"/>
          <w:sz w:val="20"/>
        </w:rPr>
        <w:t>Blackwell Companion to Latin literature</w:t>
      </w:r>
      <w:r w:rsidRPr="00694B88">
        <w:rPr>
          <w:rFonts w:ascii="Cochin" w:hAnsi="Cochin"/>
          <w:color w:val="000000"/>
          <w:sz w:val="20"/>
        </w:rPr>
        <w:t xml:space="preserve"> (Blackwell Press, 2004)</w:t>
      </w:r>
      <w:r>
        <w:rPr>
          <w:rFonts w:ascii="Cochin" w:hAnsi="Cochin"/>
          <w:color w:val="000000"/>
          <w:sz w:val="20"/>
        </w:rPr>
        <w:t>, pp. 360-371.</w:t>
      </w:r>
    </w:p>
    <w:p w14:paraId="0F3A19B8" w14:textId="77777777" w:rsidR="009A6337" w:rsidRPr="00694B88" w:rsidRDefault="009A6337" w:rsidP="009A6337">
      <w:pPr>
        <w:numPr>
          <w:ilvl w:val="0"/>
          <w:numId w:val="3"/>
        </w:numPr>
        <w:tabs>
          <w:tab w:val="clear" w:pos="360"/>
          <w:tab w:val="left" w:pos="720"/>
          <w:tab w:val="num" w:pos="1080"/>
          <w:tab w:val="left" w:pos="1440"/>
          <w:tab w:val="left" w:pos="4680"/>
          <w:tab w:val="right" w:pos="8640"/>
          <w:tab w:val="right" w:pos="9360"/>
        </w:tabs>
        <w:ind w:left="1080" w:right="640"/>
        <w:rPr>
          <w:rFonts w:ascii="Cochin" w:hAnsi="Cochin"/>
          <w:color w:val="000000"/>
          <w:sz w:val="20"/>
        </w:rPr>
      </w:pPr>
      <w:r w:rsidRPr="00694B88">
        <w:rPr>
          <w:rFonts w:ascii="Cochin" w:hAnsi="Cochin"/>
          <w:color w:val="000000"/>
          <w:sz w:val="20"/>
        </w:rPr>
        <w:t xml:space="preserve">“Ovid’s use of the Hymnic Genre in the Metamorphoses”, in: J. </w:t>
      </w:r>
      <w:proofErr w:type="spellStart"/>
      <w:r w:rsidRPr="00694B88">
        <w:rPr>
          <w:rFonts w:ascii="Cochin" w:hAnsi="Cochin"/>
          <w:color w:val="000000"/>
          <w:sz w:val="20"/>
        </w:rPr>
        <w:t>Rüpke</w:t>
      </w:r>
      <w:proofErr w:type="spellEnd"/>
      <w:r w:rsidRPr="00694B88">
        <w:rPr>
          <w:rFonts w:ascii="Cochin" w:hAnsi="Cochin"/>
          <w:color w:val="000000"/>
          <w:sz w:val="20"/>
        </w:rPr>
        <w:t xml:space="preserve"> (ed.), </w:t>
      </w:r>
      <w:r w:rsidRPr="00694B88">
        <w:rPr>
          <w:rFonts w:ascii="Cochin" w:hAnsi="Cochin"/>
          <w:i/>
          <w:color w:val="000000"/>
          <w:sz w:val="20"/>
        </w:rPr>
        <w:t>Rituals in Ink</w:t>
      </w:r>
      <w:r w:rsidRPr="00694B88">
        <w:rPr>
          <w:rFonts w:ascii="Cochin" w:hAnsi="Cochin"/>
          <w:color w:val="000000"/>
          <w:sz w:val="20"/>
        </w:rPr>
        <w:t xml:space="preserve"> (Franz Steiner Verlag, Stuttgart, 2004)</w:t>
      </w:r>
      <w:r>
        <w:rPr>
          <w:rFonts w:ascii="Cochin" w:hAnsi="Cochin"/>
          <w:color w:val="000000"/>
          <w:sz w:val="20"/>
        </w:rPr>
        <w:t>, pp. 99-113.</w:t>
      </w:r>
    </w:p>
    <w:p w14:paraId="47EB995E" w14:textId="77777777" w:rsidR="00064249" w:rsidRPr="00064249" w:rsidRDefault="009A6337" w:rsidP="009A6337">
      <w:pPr>
        <w:numPr>
          <w:ilvl w:val="0"/>
          <w:numId w:val="3"/>
        </w:numPr>
        <w:tabs>
          <w:tab w:val="clear" w:pos="360"/>
          <w:tab w:val="left" w:pos="0"/>
          <w:tab w:val="num" w:pos="1080"/>
          <w:tab w:val="left" w:pos="1440"/>
          <w:tab w:val="left" w:pos="1980"/>
          <w:tab w:val="left" w:pos="4680"/>
          <w:tab w:val="right" w:pos="8640"/>
          <w:tab w:val="right" w:pos="9360"/>
        </w:tabs>
        <w:ind w:left="1080" w:right="640"/>
        <w:rPr>
          <w:rFonts w:ascii="Cochin" w:hAnsi="Cochin"/>
          <w:color w:val="000000"/>
          <w:sz w:val="20"/>
          <w:u w:val="single"/>
        </w:rPr>
      </w:pPr>
      <w:r w:rsidRPr="00694B88">
        <w:rPr>
          <w:rFonts w:ascii="Cochin" w:hAnsi="Cochin"/>
          <w:i/>
          <w:color w:val="000000"/>
          <w:sz w:val="20"/>
        </w:rPr>
        <w:t xml:space="preserve">Vergil’s </w:t>
      </w:r>
      <w:r w:rsidRPr="00694B88">
        <w:rPr>
          <w:rFonts w:ascii="Cochin" w:hAnsi="Cochin"/>
          <w:color w:val="000000"/>
          <w:sz w:val="20"/>
        </w:rPr>
        <w:t xml:space="preserve">Aeneid </w:t>
      </w:r>
      <w:r w:rsidRPr="00694B88">
        <w:rPr>
          <w:rFonts w:ascii="Cochin" w:hAnsi="Cochin"/>
          <w:i/>
          <w:color w:val="000000"/>
          <w:sz w:val="20"/>
        </w:rPr>
        <w:t xml:space="preserve">and the Roman Self: Subject and Nation in Literary Discourse </w:t>
      </w:r>
      <w:r w:rsidRPr="00694B88">
        <w:rPr>
          <w:rFonts w:ascii="Cochin" w:hAnsi="Cochin"/>
          <w:color w:val="000000"/>
          <w:sz w:val="20"/>
        </w:rPr>
        <w:t>(University of Michigan Press, 2005)</w:t>
      </w:r>
    </w:p>
    <w:p w14:paraId="42F95267" w14:textId="65173F7D" w:rsidR="009A6337" w:rsidRPr="00064249" w:rsidRDefault="009A6337" w:rsidP="00064249">
      <w:pPr>
        <w:numPr>
          <w:ilvl w:val="0"/>
          <w:numId w:val="3"/>
        </w:numPr>
        <w:tabs>
          <w:tab w:val="clear" w:pos="360"/>
          <w:tab w:val="left" w:pos="0"/>
          <w:tab w:val="num" w:pos="1440"/>
          <w:tab w:val="left" w:pos="1980"/>
          <w:tab w:val="left" w:pos="4680"/>
          <w:tab w:val="right" w:pos="8640"/>
          <w:tab w:val="right" w:pos="9360"/>
        </w:tabs>
        <w:ind w:left="1440" w:right="640"/>
        <w:rPr>
          <w:rFonts w:ascii="Cochin" w:hAnsi="Cochin"/>
          <w:color w:val="000000"/>
          <w:sz w:val="20"/>
          <w:u w:val="single"/>
        </w:rPr>
      </w:pPr>
      <w:r w:rsidRPr="00694B88">
        <w:rPr>
          <w:rFonts w:ascii="Cochin" w:hAnsi="Cochin"/>
          <w:color w:val="000000"/>
          <w:sz w:val="20"/>
        </w:rPr>
        <w:t xml:space="preserve">(BMCR 2005.08.25 D. Lowe, CO 82 (2005) A. G. McKay, CR 56 (2006) 106-108 M. Gale, G&amp;R 53 (2006) D. E. Hill, JCT 7 (2006) 35, E. </w:t>
      </w:r>
      <w:proofErr w:type="spellStart"/>
      <w:r w:rsidRPr="00694B88">
        <w:rPr>
          <w:rFonts w:ascii="Cochin" w:hAnsi="Cochin"/>
          <w:color w:val="000000"/>
          <w:sz w:val="20"/>
        </w:rPr>
        <w:t>Spentzou</w:t>
      </w:r>
      <w:proofErr w:type="spellEnd"/>
      <w:r w:rsidRPr="00694B88">
        <w:rPr>
          <w:rFonts w:ascii="Cochin" w:hAnsi="Cochin"/>
          <w:color w:val="000000"/>
          <w:sz w:val="20"/>
        </w:rPr>
        <w:t>)</w:t>
      </w:r>
    </w:p>
    <w:p w14:paraId="6E118C2B" w14:textId="3C17A55B" w:rsidR="00064249" w:rsidRPr="00694B88" w:rsidRDefault="00064249" w:rsidP="00064249">
      <w:pPr>
        <w:numPr>
          <w:ilvl w:val="0"/>
          <w:numId w:val="3"/>
        </w:numPr>
        <w:tabs>
          <w:tab w:val="clear" w:pos="360"/>
          <w:tab w:val="left" w:pos="0"/>
          <w:tab w:val="num" w:pos="1440"/>
          <w:tab w:val="left" w:pos="1980"/>
          <w:tab w:val="left" w:pos="4680"/>
          <w:tab w:val="right" w:pos="8640"/>
          <w:tab w:val="right" w:pos="9360"/>
        </w:tabs>
        <w:ind w:left="1440" w:right="640"/>
        <w:rPr>
          <w:rFonts w:ascii="Cochin" w:hAnsi="Cochin"/>
          <w:color w:val="000000"/>
          <w:sz w:val="20"/>
          <w:u w:val="single"/>
        </w:rPr>
      </w:pPr>
      <w:r>
        <w:rPr>
          <w:rFonts w:ascii="Cochin" w:hAnsi="Cochin"/>
          <w:color w:val="000000"/>
          <w:sz w:val="20"/>
        </w:rPr>
        <w:t>2</w:t>
      </w:r>
      <w:r w:rsidRPr="00064249">
        <w:rPr>
          <w:rFonts w:ascii="Cochin" w:hAnsi="Cochin"/>
          <w:color w:val="000000"/>
          <w:sz w:val="20"/>
          <w:vertAlign w:val="superscript"/>
        </w:rPr>
        <w:t>nd</w:t>
      </w:r>
      <w:r>
        <w:rPr>
          <w:rFonts w:ascii="Cochin" w:hAnsi="Cochin"/>
          <w:color w:val="000000"/>
          <w:sz w:val="20"/>
        </w:rPr>
        <w:t xml:space="preserve"> edition 2023.</w:t>
      </w:r>
    </w:p>
    <w:p w14:paraId="71DB19D9" w14:textId="77777777" w:rsidR="009A6337" w:rsidRPr="00694B88" w:rsidRDefault="009A6337" w:rsidP="009A6337">
      <w:pPr>
        <w:numPr>
          <w:ilvl w:val="0"/>
          <w:numId w:val="3"/>
        </w:numPr>
        <w:tabs>
          <w:tab w:val="clear" w:pos="360"/>
          <w:tab w:val="left" w:pos="0"/>
          <w:tab w:val="num" w:pos="1080"/>
          <w:tab w:val="left" w:pos="1440"/>
          <w:tab w:val="left" w:pos="1980"/>
          <w:tab w:val="left" w:pos="4680"/>
          <w:tab w:val="right" w:pos="8640"/>
          <w:tab w:val="right" w:pos="9360"/>
        </w:tabs>
        <w:ind w:left="1080" w:right="640"/>
        <w:rPr>
          <w:rFonts w:ascii="Cochin" w:hAnsi="Cochin"/>
          <w:color w:val="000000"/>
          <w:sz w:val="20"/>
        </w:rPr>
      </w:pPr>
      <w:r w:rsidRPr="00694B88">
        <w:rPr>
          <w:rFonts w:ascii="Cochin" w:hAnsi="Cochin"/>
          <w:color w:val="000000"/>
          <w:sz w:val="20"/>
        </w:rPr>
        <w:t xml:space="preserve"> “Case Variation in Gothic Absolute Constructions”, with T. Dewey, in </w:t>
      </w:r>
      <w:r w:rsidRPr="00694B88">
        <w:rPr>
          <w:rFonts w:ascii="Cochin" w:hAnsi="Cochin"/>
          <w:i/>
          <w:color w:val="000000"/>
          <w:sz w:val="20"/>
        </w:rPr>
        <w:t>The Role of Semantics and Pragmatics in the Development of Case</w:t>
      </w:r>
      <w:r w:rsidRPr="00694B88">
        <w:rPr>
          <w:rFonts w:ascii="Cochin" w:hAnsi="Cochin"/>
          <w:color w:val="000000"/>
          <w:sz w:val="20"/>
        </w:rPr>
        <w:t xml:space="preserve">, ed. Johanna </w:t>
      </w:r>
      <w:proofErr w:type="spellStart"/>
      <w:r w:rsidRPr="00694B88">
        <w:rPr>
          <w:rFonts w:ascii="Cochin" w:hAnsi="Cochin"/>
          <w:color w:val="000000"/>
          <w:sz w:val="20"/>
        </w:rPr>
        <w:t>Bardhdal</w:t>
      </w:r>
      <w:proofErr w:type="spellEnd"/>
      <w:r w:rsidRPr="00694B88">
        <w:rPr>
          <w:rFonts w:ascii="Cochin" w:hAnsi="Cochin"/>
          <w:color w:val="000000"/>
          <w:sz w:val="20"/>
        </w:rPr>
        <w:t xml:space="preserve"> and </w:t>
      </w:r>
      <w:proofErr w:type="spellStart"/>
      <w:r w:rsidRPr="00694B88">
        <w:rPr>
          <w:rFonts w:ascii="Cochin" w:hAnsi="Cochin"/>
          <w:color w:val="000000"/>
          <w:sz w:val="20"/>
        </w:rPr>
        <w:t>Shobhana</w:t>
      </w:r>
      <w:proofErr w:type="spellEnd"/>
      <w:r w:rsidRPr="00694B88">
        <w:rPr>
          <w:rFonts w:ascii="Cochin" w:hAnsi="Cochin"/>
          <w:color w:val="000000"/>
          <w:sz w:val="20"/>
        </w:rPr>
        <w:t xml:space="preserve"> </w:t>
      </w:r>
      <w:proofErr w:type="spellStart"/>
      <w:r w:rsidRPr="00694B88">
        <w:rPr>
          <w:rFonts w:ascii="Cochin" w:hAnsi="Cochin"/>
          <w:color w:val="000000"/>
          <w:sz w:val="20"/>
        </w:rPr>
        <w:t>Chelliah</w:t>
      </w:r>
      <w:proofErr w:type="spellEnd"/>
      <w:r w:rsidRPr="00694B88">
        <w:rPr>
          <w:rFonts w:ascii="Cochin" w:hAnsi="Cochin"/>
          <w:color w:val="000000"/>
          <w:sz w:val="20"/>
        </w:rPr>
        <w:t>, New York: John Benjamins (2009)</w:t>
      </w:r>
      <w:r>
        <w:rPr>
          <w:rFonts w:ascii="Cochin" w:hAnsi="Cochin"/>
          <w:color w:val="000000"/>
          <w:sz w:val="20"/>
        </w:rPr>
        <w:t>, pp. 3-21</w:t>
      </w:r>
      <w:r w:rsidRPr="00694B88">
        <w:rPr>
          <w:rFonts w:ascii="Cochin" w:hAnsi="Cochin"/>
          <w:color w:val="000000"/>
          <w:sz w:val="20"/>
        </w:rPr>
        <w:t>.</w:t>
      </w:r>
    </w:p>
    <w:p w14:paraId="7D7B9144" w14:textId="77777777" w:rsidR="009A6337" w:rsidRPr="00694B88" w:rsidRDefault="009A6337" w:rsidP="009A6337">
      <w:pPr>
        <w:numPr>
          <w:ilvl w:val="0"/>
          <w:numId w:val="3"/>
        </w:numPr>
        <w:tabs>
          <w:tab w:val="clear" w:pos="360"/>
          <w:tab w:val="left" w:pos="0"/>
          <w:tab w:val="num" w:pos="1080"/>
          <w:tab w:val="left" w:pos="1440"/>
          <w:tab w:val="left" w:pos="1980"/>
          <w:tab w:val="left" w:pos="4680"/>
          <w:tab w:val="right" w:pos="8640"/>
          <w:tab w:val="right" w:pos="9360"/>
        </w:tabs>
        <w:ind w:left="1080" w:right="640"/>
        <w:rPr>
          <w:rFonts w:ascii="Cochin" w:hAnsi="Cochin"/>
          <w:color w:val="000000"/>
          <w:sz w:val="20"/>
        </w:rPr>
      </w:pPr>
      <w:r w:rsidRPr="00694B88">
        <w:rPr>
          <w:rFonts w:ascii="Cochin" w:hAnsi="Cochin"/>
          <w:color w:val="000000"/>
          <w:sz w:val="20"/>
        </w:rPr>
        <w:t xml:space="preserve">“Postcolonialism”, in: R. Thomas and J. </w:t>
      </w:r>
      <w:proofErr w:type="spellStart"/>
      <w:r w:rsidRPr="00694B88">
        <w:rPr>
          <w:rFonts w:ascii="Cochin" w:hAnsi="Cochin"/>
          <w:color w:val="000000"/>
          <w:sz w:val="20"/>
        </w:rPr>
        <w:t>Ziolkowski</w:t>
      </w:r>
      <w:proofErr w:type="spellEnd"/>
      <w:r w:rsidRPr="00694B88">
        <w:rPr>
          <w:rFonts w:ascii="Cochin" w:hAnsi="Cochin"/>
          <w:color w:val="000000"/>
          <w:sz w:val="20"/>
        </w:rPr>
        <w:t xml:space="preserve"> (eds.). </w:t>
      </w:r>
      <w:r w:rsidRPr="00694B88">
        <w:rPr>
          <w:rFonts w:ascii="Cochin" w:hAnsi="Cochin"/>
          <w:i/>
          <w:color w:val="000000"/>
          <w:sz w:val="20"/>
        </w:rPr>
        <w:t>The Virgil Encyclopedia</w:t>
      </w:r>
      <w:r w:rsidRPr="00694B88">
        <w:rPr>
          <w:rFonts w:ascii="Cochin" w:hAnsi="Cochin"/>
          <w:color w:val="000000"/>
          <w:sz w:val="20"/>
        </w:rPr>
        <w:t xml:space="preserve"> (Wiley-Blackwell Press, 2014).</w:t>
      </w:r>
    </w:p>
    <w:p w14:paraId="0880CC3A" w14:textId="77777777" w:rsidR="009A6337" w:rsidRPr="00694B88" w:rsidRDefault="009A6337" w:rsidP="009A6337">
      <w:pPr>
        <w:numPr>
          <w:ilvl w:val="0"/>
          <w:numId w:val="3"/>
        </w:numPr>
        <w:tabs>
          <w:tab w:val="clear" w:pos="360"/>
          <w:tab w:val="left" w:pos="0"/>
          <w:tab w:val="num" w:pos="1080"/>
          <w:tab w:val="left" w:pos="1440"/>
          <w:tab w:val="left" w:pos="1980"/>
          <w:tab w:val="left" w:pos="4680"/>
          <w:tab w:val="right" w:pos="8640"/>
          <w:tab w:val="right" w:pos="9360"/>
        </w:tabs>
        <w:ind w:left="1080" w:right="640"/>
        <w:rPr>
          <w:rFonts w:ascii="Cochin" w:hAnsi="Cochin"/>
          <w:color w:val="000000"/>
          <w:sz w:val="20"/>
        </w:rPr>
      </w:pPr>
      <w:r w:rsidRPr="00694B88">
        <w:rPr>
          <w:rFonts w:ascii="Cochin" w:hAnsi="Cochin"/>
          <w:color w:val="000000"/>
          <w:sz w:val="20"/>
        </w:rPr>
        <w:t xml:space="preserve">“Ovid’s Diana in Exile”, in </w:t>
      </w:r>
      <w:proofErr w:type="spellStart"/>
      <w:r w:rsidRPr="00694B88">
        <w:rPr>
          <w:rFonts w:ascii="Cochin" w:hAnsi="Cochin" w:cs="Arial"/>
          <w:bCs/>
          <w:color w:val="000000"/>
          <w:sz w:val="20"/>
        </w:rPr>
        <w:t>Romaldo</w:t>
      </w:r>
      <w:proofErr w:type="spellEnd"/>
      <w:r w:rsidRPr="00694B88">
        <w:rPr>
          <w:rFonts w:ascii="Cochin" w:hAnsi="Cochin" w:cs="Arial"/>
          <w:bCs/>
          <w:color w:val="000000"/>
          <w:sz w:val="20"/>
        </w:rPr>
        <w:t xml:space="preserve">, Adriana (ed.) </w:t>
      </w:r>
      <w:r w:rsidRPr="00694B88">
        <w:rPr>
          <w:rFonts w:ascii="Cochin" w:hAnsi="Cochin" w:cs="Arial"/>
          <w:bCs/>
          <w:i/>
          <w:color w:val="000000"/>
          <w:sz w:val="20"/>
        </w:rPr>
        <w:t xml:space="preserve">A Maurizio Bettini. </w:t>
      </w:r>
      <w:proofErr w:type="spellStart"/>
      <w:r w:rsidRPr="00694B88">
        <w:rPr>
          <w:rFonts w:ascii="Cochin" w:hAnsi="Cochin" w:cs="Arial"/>
          <w:bCs/>
          <w:i/>
          <w:color w:val="000000"/>
          <w:sz w:val="20"/>
        </w:rPr>
        <w:t>Pagine</w:t>
      </w:r>
      <w:proofErr w:type="spellEnd"/>
      <w:r w:rsidRPr="00694B88">
        <w:rPr>
          <w:rFonts w:ascii="Cochin" w:hAnsi="Cochin" w:cs="Arial"/>
          <w:bCs/>
          <w:i/>
          <w:color w:val="000000"/>
          <w:sz w:val="20"/>
        </w:rPr>
        <w:t xml:space="preserve"> </w:t>
      </w:r>
      <w:proofErr w:type="spellStart"/>
      <w:r w:rsidRPr="00694B88">
        <w:rPr>
          <w:rFonts w:ascii="Cochin" w:hAnsi="Cochin" w:cs="Arial"/>
          <w:bCs/>
          <w:i/>
          <w:color w:val="000000"/>
          <w:sz w:val="20"/>
        </w:rPr>
        <w:t>stravaganti</w:t>
      </w:r>
      <w:proofErr w:type="spellEnd"/>
      <w:r w:rsidRPr="00694B88">
        <w:rPr>
          <w:rFonts w:ascii="Cochin" w:hAnsi="Cochin" w:cs="Arial"/>
          <w:bCs/>
          <w:i/>
          <w:color w:val="000000"/>
          <w:sz w:val="20"/>
        </w:rPr>
        <w:t xml:space="preserve"> per un </w:t>
      </w:r>
      <w:proofErr w:type="spellStart"/>
      <w:r w:rsidRPr="00694B88">
        <w:rPr>
          <w:rFonts w:ascii="Cochin" w:hAnsi="Cochin" w:cs="Arial"/>
          <w:bCs/>
          <w:i/>
          <w:color w:val="000000"/>
          <w:sz w:val="20"/>
        </w:rPr>
        <w:t>filologo</w:t>
      </w:r>
      <w:proofErr w:type="spellEnd"/>
      <w:r w:rsidRPr="00694B88">
        <w:rPr>
          <w:rFonts w:ascii="Cochin" w:hAnsi="Cochin" w:cs="Arial"/>
          <w:bCs/>
          <w:i/>
          <w:color w:val="000000"/>
          <w:sz w:val="20"/>
        </w:rPr>
        <w:t xml:space="preserve"> </w:t>
      </w:r>
      <w:proofErr w:type="spellStart"/>
      <w:r w:rsidRPr="00694B88">
        <w:rPr>
          <w:rFonts w:ascii="Cochin" w:hAnsi="Cochin" w:cs="Arial"/>
          <w:bCs/>
          <w:i/>
          <w:color w:val="000000"/>
          <w:sz w:val="20"/>
        </w:rPr>
        <w:t>stravagante</w:t>
      </w:r>
      <w:proofErr w:type="spellEnd"/>
      <w:r w:rsidRPr="00694B88">
        <w:rPr>
          <w:rFonts w:ascii="Cochin" w:hAnsi="Cochin"/>
          <w:i/>
          <w:color w:val="000000"/>
          <w:sz w:val="20"/>
        </w:rPr>
        <w:t xml:space="preserve"> </w:t>
      </w:r>
      <w:r w:rsidRPr="00694B88">
        <w:rPr>
          <w:rFonts w:ascii="Cochin" w:hAnsi="Cochin" w:cs="Arial"/>
          <w:bCs/>
          <w:color w:val="000000"/>
          <w:sz w:val="20"/>
        </w:rPr>
        <w:t>(Mimesis 2017)</w:t>
      </w:r>
      <w:r>
        <w:rPr>
          <w:rFonts w:ascii="Cochin" w:hAnsi="Cochin" w:cs="Arial"/>
          <w:bCs/>
          <w:color w:val="000000"/>
          <w:sz w:val="20"/>
        </w:rPr>
        <w:t>, pp. 381-4</w:t>
      </w:r>
      <w:r w:rsidRPr="00694B88">
        <w:rPr>
          <w:rFonts w:ascii="Cochin" w:hAnsi="Cochin" w:cs="Arial"/>
          <w:bCs/>
          <w:color w:val="000000"/>
          <w:sz w:val="20"/>
        </w:rPr>
        <w:t>.</w:t>
      </w:r>
    </w:p>
    <w:p w14:paraId="50277D8C" w14:textId="77777777" w:rsidR="009A6337" w:rsidRPr="00694B88" w:rsidRDefault="009A6337" w:rsidP="009A6337">
      <w:pPr>
        <w:numPr>
          <w:ilvl w:val="0"/>
          <w:numId w:val="3"/>
        </w:numPr>
        <w:tabs>
          <w:tab w:val="clear" w:pos="360"/>
          <w:tab w:val="left" w:pos="0"/>
          <w:tab w:val="num" w:pos="1080"/>
          <w:tab w:val="left" w:pos="1440"/>
          <w:tab w:val="left" w:pos="1980"/>
          <w:tab w:val="left" w:pos="4680"/>
          <w:tab w:val="right" w:pos="8640"/>
          <w:tab w:val="right" w:pos="9360"/>
        </w:tabs>
        <w:ind w:left="1080" w:right="640"/>
        <w:rPr>
          <w:rFonts w:ascii="Cochin" w:hAnsi="Cochin"/>
          <w:color w:val="000000"/>
          <w:sz w:val="20"/>
        </w:rPr>
      </w:pPr>
      <w:r w:rsidRPr="00694B88">
        <w:rPr>
          <w:rFonts w:ascii="Cochin" w:hAnsi="Cochin"/>
          <w:color w:val="000000"/>
          <w:sz w:val="20"/>
        </w:rPr>
        <w:t xml:space="preserve">“Ovid’s </w:t>
      </w:r>
      <w:proofErr w:type="spellStart"/>
      <w:r w:rsidRPr="00694B88">
        <w:rPr>
          <w:rFonts w:ascii="Cochin" w:hAnsi="Cochin"/>
          <w:i/>
          <w:color w:val="000000"/>
          <w:sz w:val="20"/>
        </w:rPr>
        <w:t>Epistula</w:t>
      </w:r>
      <w:proofErr w:type="spellEnd"/>
      <w:r w:rsidRPr="00694B88">
        <w:rPr>
          <w:rFonts w:ascii="Cochin" w:hAnsi="Cochin"/>
          <w:color w:val="000000"/>
          <w:sz w:val="20"/>
        </w:rPr>
        <w:t xml:space="preserve"> </w:t>
      </w:r>
      <w:r w:rsidRPr="00694B88">
        <w:rPr>
          <w:rFonts w:ascii="Cochin" w:hAnsi="Cochin"/>
          <w:i/>
          <w:color w:val="000000"/>
          <w:sz w:val="20"/>
        </w:rPr>
        <w:t>Ex Ponto</w:t>
      </w:r>
      <w:r w:rsidRPr="00694B88">
        <w:rPr>
          <w:rFonts w:ascii="Cochin" w:hAnsi="Cochin"/>
          <w:color w:val="000000"/>
          <w:sz w:val="20"/>
        </w:rPr>
        <w:t xml:space="preserve"> I. 1. 41-44 and the Poetics of Punishment” (forthcoming).</w:t>
      </w:r>
    </w:p>
    <w:p w14:paraId="160851B5" w14:textId="77777777" w:rsidR="00A716AB" w:rsidRPr="00214F81" w:rsidRDefault="00A716AB">
      <w:pPr>
        <w:tabs>
          <w:tab w:val="left" w:pos="720"/>
          <w:tab w:val="left" w:pos="1440"/>
          <w:tab w:val="left" w:pos="4680"/>
          <w:tab w:val="right" w:pos="8640"/>
          <w:tab w:val="right" w:pos="9360"/>
        </w:tabs>
        <w:ind w:left="720" w:right="640"/>
        <w:rPr>
          <w:rFonts w:ascii="Cochin" w:hAnsi="Cochin"/>
          <w:color w:val="000000"/>
          <w:sz w:val="20"/>
        </w:rPr>
      </w:pPr>
    </w:p>
    <w:p w14:paraId="58334B2B" w14:textId="77777777" w:rsidR="00A716AB" w:rsidRPr="00214F81" w:rsidRDefault="00A716AB">
      <w:pPr>
        <w:pStyle w:val="Heading1"/>
        <w:rPr>
          <w:rFonts w:ascii="Cochin" w:hAnsi="Cochin"/>
          <w:color w:val="000000"/>
        </w:rPr>
      </w:pPr>
      <w:r w:rsidRPr="00214F81">
        <w:rPr>
          <w:rFonts w:ascii="Cochin" w:hAnsi="Cochin"/>
          <w:color w:val="000000"/>
        </w:rPr>
        <w:t>CURRENT RESEARCH PROJECT</w:t>
      </w:r>
    </w:p>
    <w:p w14:paraId="42D79639" w14:textId="77777777" w:rsidR="00A716AB" w:rsidRPr="00214F81" w:rsidRDefault="00A716AB">
      <w:pPr>
        <w:tabs>
          <w:tab w:val="left" w:pos="720"/>
          <w:tab w:val="left" w:pos="1440"/>
          <w:tab w:val="left" w:pos="4680"/>
          <w:tab w:val="right" w:pos="8640"/>
          <w:tab w:val="right" w:pos="9360"/>
        </w:tabs>
        <w:ind w:left="720" w:right="640"/>
        <w:rPr>
          <w:rFonts w:ascii="Cochin" w:hAnsi="Cochin"/>
          <w:i/>
          <w:color w:val="000000"/>
          <w:sz w:val="20"/>
        </w:rPr>
      </w:pPr>
      <w:r w:rsidRPr="00214F81">
        <w:rPr>
          <w:rFonts w:ascii="Cochin" w:hAnsi="Cochin"/>
          <w:i/>
          <w:color w:val="000000"/>
          <w:sz w:val="20"/>
        </w:rPr>
        <w:t>- The Poetics of Immortality: Gods, Deified Mortals, and the Boundaries between Human and Divine in Ovid’s Metamorphoses</w:t>
      </w:r>
    </w:p>
    <w:p w14:paraId="63AAEE3C" w14:textId="77777777" w:rsidR="00A716AB" w:rsidRPr="00214F81" w:rsidRDefault="00A716AB">
      <w:pPr>
        <w:tabs>
          <w:tab w:val="left" w:pos="720"/>
          <w:tab w:val="left" w:pos="144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</w:p>
    <w:p w14:paraId="2F82525C" w14:textId="77777777" w:rsidR="00A716AB" w:rsidRPr="00214F81" w:rsidRDefault="00A716AB">
      <w:pPr>
        <w:tabs>
          <w:tab w:val="left" w:pos="720"/>
          <w:tab w:val="left" w:pos="144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  <w:u w:val="single"/>
        </w:rPr>
      </w:pPr>
      <w:r w:rsidRPr="00214F81">
        <w:rPr>
          <w:rFonts w:ascii="Cochin" w:hAnsi="Cochin"/>
          <w:color w:val="000000"/>
          <w:sz w:val="20"/>
          <w:u w:val="single"/>
        </w:rPr>
        <w:t>PROFESSIONAL TALKS</w:t>
      </w:r>
    </w:p>
    <w:p w14:paraId="359E4FBD" w14:textId="77777777" w:rsidR="00A716AB" w:rsidRPr="00214F81" w:rsidRDefault="00A716AB">
      <w:pPr>
        <w:tabs>
          <w:tab w:val="left" w:pos="720"/>
          <w:tab w:val="left" w:pos="144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  <w:t>- "</w:t>
      </w:r>
      <w:r w:rsidRPr="00214F81">
        <w:rPr>
          <w:rFonts w:ascii="Cochin" w:hAnsi="Cochin"/>
          <w:i/>
          <w:color w:val="000000"/>
          <w:sz w:val="20"/>
        </w:rPr>
        <w:t>Punica Dido</w:t>
      </w:r>
      <w:r w:rsidRPr="00214F81">
        <w:rPr>
          <w:rFonts w:ascii="Cochin" w:hAnsi="Cochin"/>
          <w:color w:val="000000"/>
          <w:sz w:val="20"/>
        </w:rPr>
        <w:t>", UC Berkeley March 1995</w:t>
      </w:r>
    </w:p>
    <w:p w14:paraId="1565E7F8" w14:textId="77777777" w:rsidR="00A716AB" w:rsidRPr="00214F81" w:rsidRDefault="00A716AB">
      <w:pPr>
        <w:tabs>
          <w:tab w:val="left" w:pos="0"/>
          <w:tab w:val="left" w:pos="1440"/>
          <w:tab w:val="left" w:pos="4680"/>
          <w:tab w:val="right" w:pos="8640"/>
          <w:tab w:val="right" w:pos="9360"/>
        </w:tabs>
        <w:ind w:left="900" w:right="640" w:hanging="18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>- "Dido and Roman National Identity", Stanford University 1/13/1997, and Princeton University 1/27/1997</w:t>
      </w:r>
    </w:p>
    <w:p w14:paraId="0180D490" w14:textId="77777777" w:rsidR="00A716AB" w:rsidRPr="00214F81" w:rsidRDefault="00A716AB">
      <w:pPr>
        <w:tabs>
          <w:tab w:val="left" w:pos="0"/>
          <w:tab w:val="left" w:pos="1440"/>
          <w:tab w:val="left" w:pos="4680"/>
          <w:tab w:val="right" w:pos="8640"/>
          <w:tab w:val="right" w:pos="9360"/>
        </w:tabs>
        <w:ind w:left="900" w:right="640" w:hanging="18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 xml:space="preserve">- “Catullan Interactions with the </w:t>
      </w:r>
      <w:r w:rsidRPr="00214F81">
        <w:rPr>
          <w:rFonts w:ascii="Cochin" w:hAnsi="Cochin"/>
          <w:i/>
          <w:color w:val="000000"/>
          <w:sz w:val="20"/>
        </w:rPr>
        <w:t>Aeneid</w:t>
      </w:r>
      <w:r w:rsidRPr="00214F81">
        <w:rPr>
          <w:rFonts w:ascii="Cochin" w:hAnsi="Cochin"/>
          <w:color w:val="000000"/>
          <w:sz w:val="20"/>
        </w:rPr>
        <w:t>”, conference “Surface Tensions”, Stanford University, 11/20/1999</w:t>
      </w:r>
    </w:p>
    <w:p w14:paraId="46674605" w14:textId="77777777" w:rsidR="00A716AB" w:rsidRPr="00214F81" w:rsidRDefault="00A716AB">
      <w:pPr>
        <w:tabs>
          <w:tab w:val="left" w:pos="0"/>
          <w:tab w:val="left" w:pos="1440"/>
          <w:tab w:val="left" w:pos="4680"/>
          <w:tab w:val="right" w:pos="8640"/>
          <w:tab w:val="right" w:pos="9360"/>
        </w:tabs>
        <w:ind w:left="900" w:right="640" w:hanging="18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lastRenderedPageBreak/>
        <w:t xml:space="preserve">- “Gendered Ethnicity in Vergil’s </w:t>
      </w:r>
      <w:r w:rsidRPr="00214F81">
        <w:rPr>
          <w:rFonts w:ascii="Cochin" w:hAnsi="Cochin"/>
          <w:i/>
          <w:color w:val="000000"/>
          <w:sz w:val="20"/>
        </w:rPr>
        <w:t>Aeneid</w:t>
      </w:r>
      <w:r w:rsidRPr="00214F81">
        <w:rPr>
          <w:rFonts w:ascii="Cochin" w:hAnsi="Cochin"/>
          <w:color w:val="000000"/>
          <w:sz w:val="20"/>
        </w:rPr>
        <w:t>”, APA Women’s Classical Caucus panel “A Complex Weave: The Relationship between Gender and Ethnicity in Ancient Mediterranean Societies”, Dallas 12/28/1999</w:t>
      </w:r>
    </w:p>
    <w:p w14:paraId="02F60005" w14:textId="77777777" w:rsidR="00A716AB" w:rsidRPr="00214F81" w:rsidRDefault="00A716AB">
      <w:pPr>
        <w:tabs>
          <w:tab w:val="left" w:pos="0"/>
          <w:tab w:val="left" w:pos="1440"/>
          <w:tab w:val="left" w:pos="4680"/>
          <w:tab w:val="right" w:pos="8640"/>
          <w:tab w:val="right" w:pos="9360"/>
        </w:tabs>
        <w:ind w:left="900" w:right="640" w:hanging="18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 xml:space="preserve">- “Textual Monuments in a Monumental Text: Vergil’s </w:t>
      </w:r>
      <w:r w:rsidRPr="00214F81">
        <w:rPr>
          <w:rFonts w:ascii="Cochin" w:hAnsi="Cochin"/>
          <w:i/>
          <w:color w:val="000000"/>
          <w:sz w:val="20"/>
        </w:rPr>
        <w:t>Aeneid</w:t>
      </w:r>
      <w:r w:rsidRPr="00214F81">
        <w:rPr>
          <w:rFonts w:ascii="Cochin" w:hAnsi="Cochin"/>
          <w:color w:val="000000"/>
          <w:sz w:val="20"/>
        </w:rPr>
        <w:t xml:space="preserve"> and Ecphrasis”, ‘Visual Literacies’ workshop, Winter 2001 “Art and Text in the Roman World”, Stanford University 1/22/2001</w:t>
      </w:r>
    </w:p>
    <w:p w14:paraId="326B625C" w14:textId="77777777" w:rsidR="00A716AB" w:rsidRPr="00214F81" w:rsidRDefault="00A716AB">
      <w:pPr>
        <w:numPr>
          <w:ilvl w:val="0"/>
          <w:numId w:val="1"/>
        </w:numPr>
        <w:tabs>
          <w:tab w:val="left" w:pos="0"/>
        </w:tabs>
        <w:ind w:left="900" w:right="640" w:hanging="18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 xml:space="preserve">“The Language of Nationhood in Vergil’s </w:t>
      </w:r>
      <w:r w:rsidRPr="00214F81">
        <w:rPr>
          <w:rFonts w:ascii="Cochin" w:hAnsi="Cochin"/>
          <w:i/>
          <w:color w:val="000000"/>
          <w:sz w:val="20"/>
        </w:rPr>
        <w:t>Aeneid</w:t>
      </w:r>
      <w:r w:rsidRPr="00214F81">
        <w:rPr>
          <w:rFonts w:ascii="Cochin" w:hAnsi="Cochin"/>
          <w:color w:val="000000"/>
          <w:sz w:val="20"/>
        </w:rPr>
        <w:t>”, conference “Social Memory in Vergil”, Stanford University 2/23-24/2001</w:t>
      </w:r>
    </w:p>
    <w:p w14:paraId="5CA93326" w14:textId="77777777" w:rsidR="00A716AB" w:rsidRPr="00214F81" w:rsidRDefault="00A716AB">
      <w:pPr>
        <w:numPr>
          <w:ilvl w:val="0"/>
          <w:numId w:val="1"/>
        </w:numPr>
        <w:tabs>
          <w:tab w:val="left" w:pos="0"/>
        </w:tabs>
        <w:ind w:left="900" w:right="634" w:hanging="18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>“Did Ovid Believe in his Gods?”, UCLA 5/24/2001</w:t>
      </w:r>
    </w:p>
    <w:p w14:paraId="621C0D79" w14:textId="77777777" w:rsidR="00A716AB" w:rsidRPr="00214F81" w:rsidRDefault="00A716AB">
      <w:pPr>
        <w:numPr>
          <w:ilvl w:val="0"/>
          <w:numId w:val="1"/>
        </w:numPr>
        <w:tabs>
          <w:tab w:val="left" w:pos="0"/>
        </w:tabs>
        <w:ind w:left="900" w:right="634" w:hanging="18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 xml:space="preserve">“Hymnic Narratives in Ovid’s </w:t>
      </w:r>
      <w:r w:rsidRPr="00214F81">
        <w:rPr>
          <w:rFonts w:ascii="Cochin" w:hAnsi="Cochin"/>
          <w:i/>
          <w:color w:val="000000"/>
          <w:sz w:val="20"/>
        </w:rPr>
        <w:t>Metamorphoses</w:t>
      </w:r>
      <w:r w:rsidRPr="00214F81">
        <w:rPr>
          <w:rFonts w:ascii="Cochin" w:hAnsi="Cochin"/>
          <w:color w:val="000000"/>
          <w:sz w:val="20"/>
        </w:rPr>
        <w:t>”, Stanford University 2/22-23/2002; University of Chicago 5/3/ 2002; Oxford University 5/13/2002</w:t>
      </w:r>
    </w:p>
    <w:p w14:paraId="693DBE89" w14:textId="77777777" w:rsidR="00A716AB" w:rsidRPr="00214F81" w:rsidRDefault="00A716AB">
      <w:pPr>
        <w:tabs>
          <w:tab w:val="left" w:pos="0"/>
          <w:tab w:val="left" w:pos="810"/>
        </w:tabs>
        <w:ind w:left="900" w:right="640" w:hanging="18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>- “Visual elements in epic and their effects on readers”, conference “</w:t>
      </w:r>
      <w:proofErr w:type="spellStart"/>
      <w:r w:rsidRPr="00214F81">
        <w:rPr>
          <w:rFonts w:ascii="Cochin" w:hAnsi="Cochin"/>
          <w:color w:val="000000"/>
          <w:sz w:val="20"/>
        </w:rPr>
        <w:t>Visualising</w:t>
      </w:r>
      <w:proofErr w:type="spellEnd"/>
      <w:r w:rsidRPr="00214F81">
        <w:rPr>
          <w:rFonts w:ascii="Cochin" w:hAnsi="Cochin"/>
          <w:color w:val="000000"/>
          <w:sz w:val="20"/>
        </w:rPr>
        <w:t xml:space="preserve"> Epic”, University of Nottingham 9/6-8/2005</w:t>
      </w:r>
    </w:p>
    <w:p w14:paraId="00C376F9" w14:textId="77777777" w:rsidR="00A716AB" w:rsidRPr="00214F81" w:rsidRDefault="00A716AB">
      <w:pPr>
        <w:tabs>
          <w:tab w:val="left" w:pos="0"/>
          <w:tab w:val="left" w:pos="810"/>
        </w:tabs>
        <w:ind w:left="900" w:right="640" w:hanging="18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>- “Absolute Constructions in Gothic and Greek”.  LSA convention in Anaheim CA, January 2007.</w:t>
      </w:r>
    </w:p>
    <w:p w14:paraId="65B7E2D4" w14:textId="77777777" w:rsidR="00A716AB" w:rsidRPr="00214F81" w:rsidRDefault="00A716AB">
      <w:pPr>
        <w:tabs>
          <w:tab w:val="left" w:pos="720"/>
          <w:tab w:val="left" w:pos="144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</w:p>
    <w:p w14:paraId="5A85DDF2" w14:textId="77777777" w:rsidR="00A716AB" w:rsidRPr="00214F81" w:rsidRDefault="00A716AB">
      <w:pPr>
        <w:tabs>
          <w:tab w:val="left" w:pos="720"/>
          <w:tab w:val="left" w:pos="144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  <w:u w:val="single"/>
        </w:rPr>
      </w:pPr>
      <w:r w:rsidRPr="00214F81">
        <w:rPr>
          <w:rFonts w:ascii="Cochin" w:hAnsi="Cochin"/>
          <w:color w:val="000000"/>
          <w:sz w:val="20"/>
          <w:u w:val="single"/>
        </w:rPr>
        <w:t>PROFESSIONAL ACTIVITIES</w:t>
      </w:r>
    </w:p>
    <w:p w14:paraId="5CA066AD" w14:textId="77777777" w:rsidR="00A716AB" w:rsidRPr="00214F81" w:rsidRDefault="00A716AB">
      <w:pPr>
        <w:tabs>
          <w:tab w:val="left" w:pos="720"/>
          <w:tab w:val="left" w:pos="144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ab/>
        <w:t>Membership: American Philological Association, Women’s Classical Caucus</w:t>
      </w:r>
    </w:p>
    <w:p w14:paraId="108FEBEB" w14:textId="77777777" w:rsidR="00A716AB" w:rsidRPr="00214F81" w:rsidRDefault="00A716AB">
      <w:pPr>
        <w:tabs>
          <w:tab w:val="left" w:pos="720"/>
          <w:tab w:val="left" w:pos="144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</w:p>
    <w:p w14:paraId="7C5A4D84" w14:textId="77777777" w:rsidR="00A716AB" w:rsidRPr="00214F81" w:rsidRDefault="00A716AB">
      <w:pPr>
        <w:tabs>
          <w:tab w:val="left" w:pos="720"/>
          <w:tab w:val="left" w:pos="144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  <w:u w:val="single"/>
        </w:rPr>
      </w:pPr>
      <w:r w:rsidRPr="00214F81">
        <w:rPr>
          <w:rFonts w:ascii="Cochin" w:hAnsi="Cochin"/>
          <w:color w:val="000000"/>
          <w:sz w:val="20"/>
          <w:u w:val="single"/>
        </w:rPr>
        <w:t>OTHER PROFESSIONAL EXPERIENCE</w:t>
      </w:r>
    </w:p>
    <w:p w14:paraId="2F5CB52B" w14:textId="77777777" w:rsidR="00A716AB" w:rsidRPr="00214F81" w:rsidRDefault="00A716AB">
      <w:pPr>
        <w:pStyle w:val="BlockText"/>
        <w:rPr>
          <w:rFonts w:ascii="Cochin" w:hAnsi="Cochin"/>
          <w:color w:val="000000"/>
        </w:rPr>
      </w:pPr>
      <w:r w:rsidRPr="00214F81">
        <w:rPr>
          <w:rFonts w:ascii="Cochin" w:hAnsi="Cochin"/>
          <w:color w:val="000000"/>
        </w:rPr>
        <w:t xml:space="preserve">Refereeing: </w:t>
      </w:r>
      <w:r w:rsidRPr="00214F81">
        <w:rPr>
          <w:rFonts w:ascii="Cochin" w:hAnsi="Cochin"/>
          <w:i/>
          <w:color w:val="000000"/>
        </w:rPr>
        <w:t>Classical Philology</w:t>
      </w:r>
      <w:r w:rsidRPr="00214F81">
        <w:rPr>
          <w:rFonts w:ascii="Cochin" w:hAnsi="Cochin"/>
          <w:color w:val="000000"/>
        </w:rPr>
        <w:t>; Blackwell Publishing, Oxford UK</w:t>
      </w:r>
    </w:p>
    <w:p w14:paraId="129F01F9" w14:textId="77777777" w:rsidR="00A716AB" w:rsidRPr="00214F81" w:rsidRDefault="00A716AB">
      <w:pPr>
        <w:pStyle w:val="BlockText"/>
        <w:rPr>
          <w:rFonts w:ascii="Cochin" w:hAnsi="Cochin"/>
          <w:color w:val="000000"/>
        </w:rPr>
      </w:pPr>
    </w:p>
    <w:p w14:paraId="791B6EA4" w14:textId="77777777" w:rsidR="00A716AB" w:rsidRPr="00214F81" w:rsidRDefault="00A716AB">
      <w:pPr>
        <w:tabs>
          <w:tab w:val="left" w:pos="720"/>
          <w:tab w:val="left" w:pos="144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  <w:u w:val="single"/>
        </w:rPr>
      </w:pPr>
      <w:r w:rsidRPr="00214F81">
        <w:rPr>
          <w:rFonts w:ascii="Cochin" w:hAnsi="Cochin"/>
          <w:color w:val="000000"/>
          <w:sz w:val="20"/>
          <w:u w:val="single"/>
        </w:rPr>
        <w:t>SERVICE</w:t>
      </w:r>
    </w:p>
    <w:p w14:paraId="2C708AD5" w14:textId="77777777" w:rsidR="00A716AB" w:rsidRPr="00214F81" w:rsidRDefault="00A716AB">
      <w:pPr>
        <w:tabs>
          <w:tab w:val="left" w:pos="720"/>
          <w:tab w:val="left" w:pos="144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>Committee work, Classics Department, Stanford University:</w:t>
      </w:r>
    </w:p>
    <w:p w14:paraId="748ACD97" w14:textId="77777777" w:rsidR="00A716AB" w:rsidRPr="00214F81" w:rsidRDefault="00A716AB">
      <w:pPr>
        <w:tabs>
          <w:tab w:val="left" w:pos="0"/>
          <w:tab w:val="left" w:pos="720"/>
          <w:tab w:val="left" w:pos="4680"/>
          <w:tab w:val="right" w:pos="8640"/>
          <w:tab w:val="right" w:pos="9360"/>
        </w:tabs>
        <w:ind w:left="1700" w:right="640" w:hanging="72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>Graduate Admissions 1997-2001; Undergraduate Program 1998-2000; PhD Exams 1997-2001; PhD Translation Exams 1998-2001; Advanced Placement in Latin 1999-2001</w:t>
      </w:r>
    </w:p>
    <w:p w14:paraId="0BFE0D40" w14:textId="77777777" w:rsidR="00A716AB" w:rsidRPr="00214F81" w:rsidRDefault="00A716AB">
      <w:pPr>
        <w:tabs>
          <w:tab w:val="left" w:pos="0"/>
          <w:tab w:val="left" w:pos="720"/>
          <w:tab w:val="left" w:pos="4680"/>
          <w:tab w:val="right" w:pos="8640"/>
          <w:tab w:val="right" w:pos="9360"/>
        </w:tabs>
        <w:ind w:left="1700" w:right="640" w:hanging="720"/>
        <w:rPr>
          <w:rFonts w:ascii="Cochin" w:hAnsi="Cochin"/>
          <w:color w:val="000000"/>
          <w:sz w:val="20"/>
        </w:rPr>
      </w:pPr>
    </w:p>
    <w:p w14:paraId="2C4EF93D" w14:textId="77777777" w:rsidR="00A716AB" w:rsidRPr="00214F81" w:rsidRDefault="00A716AB">
      <w:pPr>
        <w:tabs>
          <w:tab w:val="left" w:pos="0"/>
          <w:tab w:val="left" w:pos="144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>Talk and conference organizing:</w:t>
      </w:r>
    </w:p>
    <w:p w14:paraId="6CBC5A58" w14:textId="77777777" w:rsidR="00A716AB" w:rsidRPr="00214F81" w:rsidRDefault="00A716AB">
      <w:pPr>
        <w:tabs>
          <w:tab w:val="left" w:pos="0"/>
          <w:tab w:val="left" w:pos="720"/>
          <w:tab w:val="left" w:pos="2520"/>
          <w:tab w:val="left" w:pos="4680"/>
          <w:tab w:val="right" w:pos="8640"/>
          <w:tab w:val="right" w:pos="9360"/>
        </w:tabs>
        <w:ind w:left="1440" w:right="640" w:hanging="72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>- conference “Rituals in Ink: Religious and literary Discourses in Roman Culture”, Stanford University 2/22-23/2002,</w:t>
      </w:r>
    </w:p>
    <w:p w14:paraId="10E2E339" w14:textId="77777777" w:rsidR="00A716AB" w:rsidRPr="00214F81" w:rsidRDefault="00A716AB">
      <w:pPr>
        <w:numPr>
          <w:ilvl w:val="0"/>
          <w:numId w:val="6"/>
        </w:numPr>
        <w:tabs>
          <w:tab w:val="clear" w:pos="360"/>
          <w:tab w:val="left" w:pos="720"/>
          <w:tab w:val="num" w:pos="900"/>
          <w:tab w:val="left" w:pos="1440"/>
          <w:tab w:val="left" w:pos="4680"/>
          <w:tab w:val="right" w:pos="8640"/>
          <w:tab w:val="right" w:pos="9360"/>
        </w:tabs>
        <w:ind w:left="1080"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>conference “Creating Roman Identity: Subjectivity and Self-Fashioning in Latin Literature”, September 1995, University of California, Berkeley,</w:t>
      </w:r>
    </w:p>
    <w:p w14:paraId="6B33C1EB" w14:textId="77777777" w:rsidR="00A716AB" w:rsidRPr="00214F81" w:rsidRDefault="00A716AB">
      <w:pPr>
        <w:tabs>
          <w:tab w:val="left" w:pos="0"/>
          <w:tab w:val="left" w:pos="1440"/>
          <w:tab w:val="left" w:pos="2520"/>
          <w:tab w:val="left" w:pos="4680"/>
          <w:tab w:val="right" w:pos="8640"/>
          <w:tab w:val="right" w:pos="9360"/>
        </w:tabs>
        <w:ind w:left="720" w:right="640"/>
        <w:rPr>
          <w:rFonts w:ascii="Cochin" w:hAnsi="Cochin"/>
          <w:color w:val="000000"/>
          <w:sz w:val="20"/>
        </w:rPr>
      </w:pPr>
      <w:r w:rsidRPr="00214F81">
        <w:rPr>
          <w:rFonts w:ascii="Cochin" w:hAnsi="Cochin"/>
          <w:color w:val="000000"/>
          <w:sz w:val="20"/>
        </w:rPr>
        <w:t xml:space="preserve">- talks by David Quint (4/17/98) and Wendy </w:t>
      </w:r>
      <w:proofErr w:type="spellStart"/>
      <w:r w:rsidRPr="00214F81">
        <w:rPr>
          <w:rFonts w:ascii="Cochin" w:hAnsi="Cochin"/>
          <w:color w:val="000000"/>
          <w:sz w:val="20"/>
        </w:rPr>
        <w:t>Doniger</w:t>
      </w:r>
      <w:proofErr w:type="spellEnd"/>
      <w:r w:rsidRPr="00214F81">
        <w:rPr>
          <w:rFonts w:ascii="Cochin" w:hAnsi="Cochin"/>
          <w:color w:val="000000"/>
          <w:sz w:val="20"/>
        </w:rPr>
        <w:t xml:space="preserve"> (11/11/98), Stanford University.</w:t>
      </w:r>
    </w:p>
    <w:p w14:paraId="6C6C82A0" w14:textId="1BB9A97E" w:rsidR="00A716AB" w:rsidRPr="00BE52D6" w:rsidRDefault="00A716AB" w:rsidP="00BE52D6">
      <w:pPr>
        <w:tabs>
          <w:tab w:val="left" w:pos="80"/>
          <w:tab w:val="left" w:pos="1440"/>
          <w:tab w:val="left" w:pos="4680"/>
          <w:tab w:val="right" w:pos="8640"/>
          <w:tab w:val="right" w:pos="9360"/>
        </w:tabs>
        <w:ind w:right="640"/>
        <w:rPr>
          <w:rFonts w:ascii="Cochin" w:hAnsi="Cochin"/>
          <w:color w:val="000000"/>
          <w:sz w:val="20"/>
        </w:rPr>
      </w:pPr>
    </w:p>
    <w:sectPr w:rsidR="00A716AB" w:rsidRPr="00BE52D6" w:rsidSect="007268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860" w:h="1666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0C6E" w14:textId="77777777" w:rsidR="00726859" w:rsidRDefault="00726859">
      <w:r>
        <w:separator/>
      </w:r>
    </w:p>
  </w:endnote>
  <w:endnote w:type="continuationSeparator" w:id="0">
    <w:p w14:paraId="3DC16617" w14:textId="77777777" w:rsidR="00726859" w:rsidRDefault="0072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20A9" w14:textId="77777777" w:rsidR="0063358F" w:rsidRDefault="006335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5C82" w14:textId="468E0AAD" w:rsidR="0005020E" w:rsidRDefault="0005020E">
    <w:pPr>
      <w:pStyle w:val="Foo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5C05" w14:textId="77777777" w:rsidR="0063358F" w:rsidRDefault="00633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C5490" w14:textId="77777777" w:rsidR="00726859" w:rsidRDefault="00726859">
      <w:r>
        <w:separator/>
      </w:r>
    </w:p>
  </w:footnote>
  <w:footnote w:type="continuationSeparator" w:id="0">
    <w:p w14:paraId="68CD420C" w14:textId="77777777" w:rsidR="00726859" w:rsidRDefault="00726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CC7C" w14:textId="77777777" w:rsidR="0063358F" w:rsidRDefault="006335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5F4D" w14:textId="77777777" w:rsidR="0005020E" w:rsidRDefault="0005020E">
    <w:pPr>
      <w:tabs>
        <w:tab w:val="center" w:pos="4680"/>
      </w:tabs>
      <w:ind w:right="640"/>
      <w:rPr>
        <w:rFonts w:ascii="Times" w:hAnsi="Times"/>
        <w:sz w:val="20"/>
      </w:rPr>
    </w:pPr>
    <w:r>
      <w:rPr>
        <w:rFonts w:ascii="Times" w:hAnsi="Times"/>
        <w:sz w:val="20"/>
      </w:rPr>
      <w:tab/>
      <w:t xml:space="preserve">- </w:t>
    </w:r>
    <w:r>
      <w:rPr>
        <w:rFonts w:ascii="Times" w:hAnsi="Times"/>
        <w:sz w:val="20"/>
      </w:rPr>
      <w:fldChar w:fldCharType="begin"/>
    </w:r>
    <w:r>
      <w:rPr>
        <w:rFonts w:ascii="Times" w:hAnsi="Times"/>
        <w:sz w:val="20"/>
      </w:rPr>
      <w:instrText xml:space="preserve"> PAGE  </w:instrText>
    </w:r>
    <w:r>
      <w:rPr>
        <w:rFonts w:ascii="Times" w:hAnsi="Times"/>
        <w:sz w:val="20"/>
      </w:rPr>
      <w:fldChar w:fldCharType="separate"/>
    </w:r>
    <w:r w:rsidR="0065281D">
      <w:rPr>
        <w:rFonts w:ascii="Times" w:hAnsi="Times"/>
        <w:noProof/>
        <w:sz w:val="20"/>
      </w:rPr>
      <w:t>2</w:t>
    </w:r>
    <w:r>
      <w:rPr>
        <w:rFonts w:ascii="Times" w:hAnsi="Times"/>
        <w:sz w:val="20"/>
      </w:rPr>
      <w:fldChar w:fldCharType="end"/>
    </w:r>
    <w:r>
      <w:rPr>
        <w:rFonts w:ascii="Times" w:hAnsi="Times"/>
        <w:sz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B106" w14:textId="77777777" w:rsidR="0063358F" w:rsidRDefault="006335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3" w15:restartNumberingAfterBreak="0">
    <w:nsid w:val="55DE5AD8"/>
    <w:multiLevelType w:val="hybridMultilevel"/>
    <w:tmpl w:val="A64A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004979">
    <w:abstractNumId w:val="0"/>
  </w:num>
  <w:num w:numId="2" w16cid:durableId="258491340">
    <w:abstractNumId w:val="1"/>
  </w:num>
  <w:num w:numId="3" w16cid:durableId="361638922">
    <w:abstractNumId w:val="2"/>
  </w:num>
  <w:num w:numId="4" w16cid:durableId="1061320497">
    <w:abstractNumId w:val="0"/>
  </w:num>
  <w:num w:numId="5" w16cid:durableId="94256457">
    <w:abstractNumId w:val="2"/>
  </w:num>
  <w:num w:numId="6" w16cid:durableId="1948924064">
    <w:abstractNumId w:val="0"/>
  </w:num>
  <w:num w:numId="7" w16cid:durableId="1431854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3F"/>
    <w:rsid w:val="00026400"/>
    <w:rsid w:val="00037BE6"/>
    <w:rsid w:val="0005020E"/>
    <w:rsid w:val="00064249"/>
    <w:rsid w:val="000B0951"/>
    <w:rsid w:val="000C2F50"/>
    <w:rsid w:val="000D25A8"/>
    <w:rsid w:val="000F5E43"/>
    <w:rsid w:val="0015198F"/>
    <w:rsid w:val="0018695B"/>
    <w:rsid w:val="001870E5"/>
    <w:rsid w:val="00196961"/>
    <w:rsid w:val="001B0988"/>
    <w:rsid w:val="001B7F30"/>
    <w:rsid w:val="001C1483"/>
    <w:rsid w:val="00202BA1"/>
    <w:rsid w:val="00214F81"/>
    <w:rsid w:val="002D3B93"/>
    <w:rsid w:val="0034145B"/>
    <w:rsid w:val="00341892"/>
    <w:rsid w:val="00351B09"/>
    <w:rsid w:val="00356065"/>
    <w:rsid w:val="00357A15"/>
    <w:rsid w:val="00461100"/>
    <w:rsid w:val="004E5A26"/>
    <w:rsid w:val="005170DC"/>
    <w:rsid w:val="00557406"/>
    <w:rsid w:val="00573323"/>
    <w:rsid w:val="00591B34"/>
    <w:rsid w:val="005E4F65"/>
    <w:rsid w:val="005F47AA"/>
    <w:rsid w:val="0063358F"/>
    <w:rsid w:val="0064625A"/>
    <w:rsid w:val="0065281D"/>
    <w:rsid w:val="00665576"/>
    <w:rsid w:val="007165C1"/>
    <w:rsid w:val="00726859"/>
    <w:rsid w:val="007521BF"/>
    <w:rsid w:val="007637AA"/>
    <w:rsid w:val="007D2E9C"/>
    <w:rsid w:val="007E0BB7"/>
    <w:rsid w:val="007F66F4"/>
    <w:rsid w:val="00811A97"/>
    <w:rsid w:val="00827756"/>
    <w:rsid w:val="00874EA2"/>
    <w:rsid w:val="008A4EB9"/>
    <w:rsid w:val="008A6D38"/>
    <w:rsid w:val="008B4645"/>
    <w:rsid w:val="008E235D"/>
    <w:rsid w:val="00910765"/>
    <w:rsid w:val="00996907"/>
    <w:rsid w:val="00996948"/>
    <w:rsid w:val="009A6337"/>
    <w:rsid w:val="009B0B9D"/>
    <w:rsid w:val="009C48D6"/>
    <w:rsid w:val="009E11C7"/>
    <w:rsid w:val="00A546EA"/>
    <w:rsid w:val="00A716AB"/>
    <w:rsid w:val="00A82019"/>
    <w:rsid w:val="00A84216"/>
    <w:rsid w:val="00B470F7"/>
    <w:rsid w:val="00B532C9"/>
    <w:rsid w:val="00B54E1C"/>
    <w:rsid w:val="00BA1AF7"/>
    <w:rsid w:val="00BE52D6"/>
    <w:rsid w:val="00BE56AD"/>
    <w:rsid w:val="00C46A67"/>
    <w:rsid w:val="00C653AF"/>
    <w:rsid w:val="00C856AF"/>
    <w:rsid w:val="00CC70EB"/>
    <w:rsid w:val="00CE555B"/>
    <w:rsid w:val="00D32BC0"/>
    <w:rsid w:val="00D71C19"/>
    <w:rsid w:val="00DA14CA"/>
    <w:rsid w:val="00DB62B2"/>
    <w:rsid w:val="00DD28C2"/>
    <w:rsid w:val="00DD47BC"/>
    <w:rsid w:val="00DF1BF3"/>
    <w:rsid w:val="00E616B8"/>
    <w:rsid w:val="00E858E9"/>
    <w:rsid w:val="00E878E2"/>
    <w:rsid w:val="00EC083F"/>
    <w:rsid w:val="00EF7479"/>
    <w:rsid w:val="00F01F2D"/>
    <w:rsid w:val="00F33AB1"/>
    <w:rsid w:val="00F33BE5"/>
    <w:rsid w:val="00F44148"/>
    <w:rsid w:val="00F60B81"/>
    <w:rsid w:val="00F62032"/>
    <w:rsid w:val="00F93C88"/>
    <w:rsid w:val="00FA2C0A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09D036"/>
  <w14:defaultImageDpi w14:val="300"/>
  <w15:chartTrackingRefBased/>
  <w15:docId w15:val="{B3C406B5-F26B-3E44-B3FF-0D20C812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30"/>
        <w:tab w:val="left" w:pos="1440"/>
        <w:tab w:val="left" w:pos="4680"/>
        <w:tab w:val="right" w:pos="8640"/>
        <w:tab w:val="right" w:pos="9360"/>
      </w:tabs>
      <w:ind w:left="720" w:right="640" w:hanging="720"/>
      <w:outlineLvl w:val="0"/>
    </w:pPr>
    <w:rPr>
      <w:rFonts w:ascii="Times" w:hAnsi="Times"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80"/>
        <w:tab w:val="left" w:pos="1440"/>
        <w:tab w:val="left" w:pos="4680"/>
        <w:tab w:val="right" w:pos="8640"/>
        <w:tab w:val="right" w:pos="9360"/>
      </w:tabs>
      <w:ind w:left="90" w:right="640"/>
      <w:outlineLvl w:val="1"/>
    </w:pPr>
    <w:rPr>
      <w:rFonts w:ascii="Times" w:hAnsi="Times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1080"/>
        <w:tab w:val="left" w:pos="1440"/>
        <w:tab w:val="left" w:pos="4680"/>
        <w:tab w:val="right" w:pos="8640"/>
        <w:tab w:val="right" w:pos="9360"/>
      </w:tabs>
      <w:ind w:left="1440" w:right="640" w:hanging="720"/>
    </w:pPr>
    <w:rPr>
      <w:rFonts w:ascii="Times" w:hAnsi="Times"/>
      <w:sz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9D1DF1"/>
    <w:rPr>
      <w:color w:val="0000FF"/>
      <w:u w:val="single"/>
    </w:rPr>
  </w:style>
  <w:style w:type="character" w:styleId="FollowedHyperlink">
    <w:name w:val="FollowedHyperlink"/>
    <w:rsid w:val="003B26D0"/>
    <w:rPr>
      <w:color w:val="800080"/>
      <w:u w:val="single"/>
    </w:rPr>
  </w:style>
  <w:style w:type="character" w:customStyle="1" w:styleId="facultybio-personemail">
    <w:name w:val="facultybio-person__email"/>
    <w:rsid w:val="00FC283E"/>
  </w:style>
  <w:style w:type="character" w:customStyle="1" w:styleId="apple-converted-space">
    <w:name w:val="apple-converted-space"/>
    <w:rsid w:val="00FC283E"/>
  </w:style>
  <w:style w:type="character" w:styleId="UnresolvedMention">
    <w:name w:val="Unresolved Mention"/>
    <w:uiPriority w:val="99"/>
    <w:semiHidden/>
    <w:unhideWhenUsed/>
    <w:rsid w:val="00FC2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0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CV3</vt:lpstr>
    </vt:vector>
  </TitlesOfParts>
  <Company>Stanford University</Company>
  <LinksUpToDate>false</LinksUpToDate>
  <CharactersWithSpaces>6468</CharactersWithSpaces>
  <SharedDoc>false</SharedDoc>
  <HLinks>
    <vt:vector size="12" baseType="variant">
      <vt:variant>
        <vt:i4>7340112</vt:i4>
      </vt:variant>
      <vt:variant>
        <vt:i4>3</vt:i4>
      </vt:variant>
      <vt:variant>
        <vt:i4>0</vt:i4>
      </vt:variant>
      <vt:variant>
        <vt:i4>5</vt:i4>
      </vt:variant>
      <vt:variant>
        <vt:lpwstr>mailto:ab6167@nyu.edu</vt:lpwstr>
      </vt:variant>
      <vt:variant>
        <vt:lpwstr/>
      </vt:variant>
      <vt:variant>
        <vt:i4>3342354</vt:i4>
      </vt:variant>
      <vt:variant>
        <vt:i4>0</vt:i4>
      </vt:variant>
      <vt:variant>
        <vt:i4>0</vt:i4>
      </vt:variant>
      <vt:variant>
        <vt:i4>5</vt:i4>
      </vt:variant>
      <vt:variant>
        <vt:lpwstr>mailto:sbartsch@uchicago.edu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CV3</dc:title>
  <dc:subject/>
  <dc:creator>Yasmin Syed</dc:creator>
  <cp:keywords/>
  <cp:lastModifiedBy>Yasmin Syed</cp:lastModifiedBy>
  <cp:revision>8</cp:revision>
  <cp:lastPrinted>2021-09-28T00:08:00Z</cp:lastPrinted>
  <dcterms:created xsi:type="dcterms:W3CDTF">2024-01-17T21:13:00Z</dcterms:created>
  <dcterms:modified xsi:type="dcterms:W3CDTF">2024-01-17T21:18:00Z</dcterms:modified>
</cp:coreProperties>
</file>